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AE28" w14:textId="77777777" w:rsidR="00661514" w:rsidRPr="00863B58" w:rsidRDefault="00661514" w:rsidP="00661514">
      <w:pPr>
        <w:widowControl w:val="0"/>
        <w:spacing w:after="0" w:line="240" w:lineRule="auto"/>
        <w:jc w:val="center"/>
        <w:rPr>
          <w:rFonts w:ascii="Times New Roman" w:eastAsia="Times New Roman" w:hAnsi="Times New Roman" w:cs="Times New Roman"/>
          <w:snapToGrid w:val="0"/>
          <w:sz w:val="24"/>
          <w:szCs w:val="24"/>
          <w:lang w:val="en-GB"/>
        </w:rPr>
      </w:pPr>
    </w:p>
    <w:p w14:paraId="10B80216" w14:textId="77777777" w:rsidR="00661514" w:rsidRPr="00FD5B43" w:rsidRDefault="00661514" w:rsidP="00661514">
      <w:pPr>
        <w:widowControl w:val="0"/>
        <w:spacing w:after="0" w:line="240" w:lineRule="auto"/>
        <w:jc w:val="center"/>
        <w:rPr>
          <w:rFonts w:eastAsia="Times New Roman" w:cstheme="minorHAnsi"/>
          <w:b/>
          <w:snapToGrid w:val="0"/>
          <w:sz w:val="24"/>
          <w:szCs w:val="24"/>
          <w:lang w:val="en-GB"/>
        </w:rPr>
      </w:pPr>
      <w:bookmarkStart w:id="0" w:name="_Hlk63073943"/>
      <w:r w:rsidRPr="00FD5B43">
        <w:rPr>
          <w:rFonts w:eastAsia="Times New Roman" w:cstheme="minorHAnsi"/>
          <w:b/>
          <w:snapToGrid w:val="0"/>
          <w:sz w:val="24"/>
          <w:szCs w:val="24"/>
          <w:lang w:val="en-GB"/>
        </w:rPr>
        <w:t>BALLYMAHON MUNICIPAL DISTRICT</w:t>
      </w:r>
    </w:p>
    <w:p w14:paraId="7E34B964" w14:textId="77777777" w:rsidR="00661514" w:rsidRPr="00FD5B43" w:rsidRDefault="00661514" w:rsidP="00661514">
      <w:pPr>
        <w:widowControl w:val="0"/>
        <w:spacing w:after="0" w:line="240" w:lineRule="auto"/>
        <w:jc w:val="center"/>
        <w:rPr>
          <w:rFonts w:eastAsia="Times New Roman" w:cstheme="minorHAnsi"/>
          <w:b/>
          <w:snapToGrid w:val="0"/>
          <w:sz w:val="24"/>
          <w:szCs w:val="24"/>
          <w:lang w:val="en-GB"/>
        </w:rPr>
      </w:pPr>
    </w:p>
    <w:p w14:paraId="24695A47" w14:textId="0DA0E3F5" w:rsidR="00661514" w:rsidRPr="00FD5B43" w:rsidRDefault="00661514" w:rsidP="00EB191D">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Minutes of Meeting of Ballymahon Municipal District held in Ballymahon Library on Thursday </w:t>
      </w:r>
      <w:r w:rsidR="00083E03" w:rsidRPr="00FD5B43">
        <w:rPr>
          <w:rFonts w:eastAsia="Times New Roman" w:cstheme="minorHAnsi"/>
          <w:b/>
          <w:snapToGrid w:val="0"/>
          <w:sz w:val="24"/>
          <w:szCs w:val="24"/>
          <w:lang w:val="en-GB"/>
        </w:rPr>
        <w:t>2</w:t>
      </w:r>
      <w:r w:rsidR="00411024">
        <w:rPr>
          <w:rFonts w:eastAsia="Times New Roman" w:cstheme="minorHAnsi"/>
          <w:b/>
          <w:snapToGrid w:val="0"/>
          <w:sz w:val="24"/>
          <w:szCs w:val="24"/>
          <w:lang w:val="en-GB"/>
        </w:rPr>
        <w:t>8</w:t>
      </w:r>
      <w:r w:rsidRPr="00FD5B43">
        <w:rPr>
          <w:rFonts w:eastAsia="Times New Roman" w:cstheme="minorHAnsi"/>
          <w:b/>
          <w:snapToGrid w:val="0"/>
          <w:sz w:val="24"/>
          <w:szCs w:val="24"/>
          <w:lang w:val="en-GB"/>
        </w:rPr>
        <w:t xml:space="preserve"> </w:t>
      </w:r>
      <w:r w:rsidR="00411024">
        <w:rPr>
          <w:rFonts w:eastAsia="Times New Roman" w:cstheme="minorHAnsi"/>
          <w:b/>
          <w:snapToGrid w:val="0"/>
          <w:sz w:val="24"/>
          <w:szCs w:val="24"/>
          <w:lang w:val="en-GB"/>
        </w:rPr>
        <w:t>September</w:t>
      </w:r>
      <w:r w:rsidRPr="00FD5B43">
        <w:rPr>
          <w:rFonts w:eastAsia="Times New Roman" w:cstheme="minorHAnsi"/>
          <w:b/>
          <w:snapToGrid w:val="0"/>
          <w:sz w:val="24"/>
          <w:szCs w:val="24"/>
          <w:lang w:val="en-GB"/>
        </w:rPr>
        <w:t xml:space="preserve"> 202</w:t>
      </w:r>
      <w:r w:rsidR="00C65CFE" w:rsidRPr="00FD5B43">
        <w:rPr>
          <w:rFonts w:eastAsia="Times New Roman" w:cstheme="minorHAnsi"/>
          <w:b/>
          <w:snapToGrid w:val="0"/>
          <w:sz w:val="24"/>
          <w:szCs w:val="24"/>
          <w:lang w:val="en-GB"/>
        </w:rPr>
        <w:t>3</w:t>
      </w:r>
      <w:r w:rsidRPr="00FD5B43">
        <w:rPr>
          <w:rFonts w:eastAsia="Times New Roman" w:cstheme="minorHAnsi"/>
          <w:b/>
          <w:snapToGrid w:val="0"/>
          <w:sz w:val="24"/>
          <w:szCs w:val="24"/>
          <w:lang w:val="en-GB"/>
        </w:rPr>
        <w:t xml:space="preserve"> at 4pm</w:t>
      </w:r>
    </w:p>
    <w:bookmarkEnd w:id="0"/>
    <w:p w14:paraId="78B92A9C" w14:textId="77777777" w:rsidR="00661514" w:rsidRPr="00FD5B43" w:rsidRDefault="00661514" w:rsidP="00661514">
      <w:pPr>
        <w:widowControl w:val="0"/>
        <w:spacing w:after="0" w:line="240" w:lineRule="auto"/>
        <w:jc w:val="center"/>
        <w:rPr>
          <w:rFonts w:eastAsia="Times New Roman" w:cstheme="minorHAnsi"/>
          <w:snapToGrid w:val="0"/>
          <w:sz w:val="24"/>
          <w:szCs w:val="24"/>
          <w:lang w:val="en-GB"/>
        </w:rPr>
      </w:pP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t>__________________________________________________________________________</w:t>
      </w:r>
    </w:p>
    <w:p w14:paraId="72A4942F"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2ED5D679"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5C919C1F" w14:textId="5513EC87" w:rsidR="00661514" w:rsidRPr="00FD5B43" w:rsidRDefault="00661514" w:rsidP="00661514">
      <w:pPr>
        <w:widowControl w:val="0"/>
        <w:spacing w:after="0" w:line="240" w:lineRule="auto"/>
        <w:jc w:val="both"/>
        <w:rPr>
          <w:rFonts w:eastAsia="Times New Roman" w:cstheme="minorHAnsi"/>
          <w:snapToGrid w:val="0"/>
          <w:sz w:val="24"/>
          <w:szCs w:val="24"/>
          <w:lang w:val="en-GB"/>
        </w:rPr>
      </w:pPr>
      <w:r w:rsidRPr="00FD5B43">
        <w:rPr>
          <w:rFonts w:eastAsia="Times New Roman" w:cstheme="minorHAnsi"/>
          <w:b/>
          <w:snapToGrid w:val="0"/>
          <w:sz w:val="24"/>
          <w:szCs w:val="24"/>
          <w:u w:val="single"/>
          <w:lang w:val="en-GB"/>
        </w:rPr>
        <w:t>CATHAOIRLEACH</w:t>
      </w:r>
      <w:r w:rsidRPr="00FD5B43">
        <w:rPr>
          <w:rFonts w:eastAsia="Times New Roman" w:cstheme="minorHAnsi"/>
          <w:snapToGrid w:val="0"/>
          <w:sz w:val="24"/>
          <w:szCs w:val="24"/>
          <w:lang w:val="en-GB"/>
        </w:rPr>
        <w:t>:</w:t>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008F0BD6"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Councillor Paul Ross</w:t>
      </w:r>
    </w:p>
    <w:p w14:paraId="591F4BFE"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20B33D58"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39BE434E" w14:textId="77777777" w:rsidR="00145B0D" w:rsidRPr="00E71F04"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E71F04">
        <w:rPr>
          <w:rFonts w:eastAsia="Times New Roman" w:cstheme="minorHAnsi"/>
          <w:b/>
          <w:snapToGrid w:val="0"/>
          <w:sz w:val="24"/>
          <w:szCs w:val="24"/>
          <w:u w:val="single"/>
          <w:lang w:val="en-GB"/>
        </w:rPr>
        <w:t>MEMBERS PRESENT</w:t>
      </w:r>
      <w:r w:rsidRPr="00E71F04">
        <w:rPr>
          <w:rFonts w:eastAsia="Times New Roman" w:cstheme="minorHAnsi"/>
          <w:snapToGrid w:val="0"/>
          <w:sz w:val="24"/>
          <w:szCs w:val="24"/>
          <w:lang w:val="en-GB"/>
        </w:rPr>
        <w:t>:</w:t>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t>Councillors – Pat O’Toole, Mark Casey</w:t>
      </w:r>
    </w:p>
    <w:p w14:paraId="53C0EC1F" w14:textId="05CFFD4B" w:rsidR="00661514" w:rsidRPr="00E71F04"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E71F04">
        <w:rPr>
          <w:rFonts w:eastAsia="Times New Roman" w:cstheme="minorHAnsi"/>
          <w:snapToGrid w:val="0"/>
          <w:sz w:val="24"/>
          <w:szCs w:val="24"/>
          <w:lang w:val="en-GB"/>
        </w:rPr>
        <w:t xml:space="preserve"> </w:t>
      </w:r>
      <w:r w:rsidR="00145B0D" w:rsidRPr="00E71F04">
        <w:rPr>
          <w:rFonts w:eastAsia="Times New Roman" w:cstheme="minorHAnsi"/>
          <w:snapToGrid w:val="0"/>
          <w:sz w:val="24"/>
          <w:szCs w:val="24"/>
          <w:lang w:val="en-GB"/>
        </w:rPr>
        <w:tab/>
      </w:r>
      <w:r w:rsidR="00145B0D"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Mick Cahill</w:t>
      </w:r>
      <w:r w:rsidR="008F0BD6" w:rsidRPr="00E71F04">
        <w:rPr>
          <w:rFonts w:eastAsia="Times New Roman" w:cstheme="minorHAnsi"/>
          <w:snapToGrid w:val="0"/>
          <w:sz w:val="24"/>
          <w:szCs w:val="24"/>
          <w:lang w:val="en-GB"/>
        </w:rPr>
        <w:t xml:space="preserve">, </w:t>
      </w:r>
    </w:p>
    <w:p w14:paraId="2B2F47EA" w14:textId="574FF1B9" w:rsidR="00661514" w:rsidRPr="00E71F04" w:rsidRDefault="00661514" w:rsidP="009C69CF">
      <w:pPr>
        <w:widowControl w:val="0"/>
        <w:spacing w:after="0" w:line="240" w:lineRule="auto"/>
        <w:jc w:val="both"/>
        <w:rPr>
          <w:rFonts w:eastAsia="Times New Roman" w:cstheme="minorHAnsi"/>
          <w:snapToGrid w:val="0"/>
          <w:sz w:val="24"/>
          <w:szCs w:val="24"/>
          <w:lang w:val="en-GB"/>
        </w:rPr>
      </w:pPr>
    </w:p>
    <w:p w14:paraId="4FE6B000" w14:textId="77777777" w:rsidR="00661514" w:rsidRPr="00E71F04" w:rsidRDefault="00661514" w:rsidP="00661514">
      <w:pPr>
        <w:widowControl w:val="0"/>
        <w:spacing w:after="0" w:line="240" w:lineRule="auto"/>
        <w:ind w:left="2880" w:hanging="2880"/>
        <w:jc w:val="both"/>
        <w:rPr>
          <w:rFonts w:eastAsia="Times New Roman" w:cstheme="minorHAnsi"/>
          <w:sz w:val="24"/>
          <w:szCs w:val="24"/>
          <w:lang w:val="en-GB"/>
        </w:rPr>
      </w:pPr>
    </w:p>
    <w:p w14:paraId="5FFAE197" w14:textId="297A4479" w:rsidR="00661514" w:rsidRPr="00E71F04" w:rsidRDefault="00661514" w:rsidP="00661514">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b/>
          <w:snapToGrid w:val="0"/>
          <w:sz w:val="24"/>
          <w:szCs w:val="24"/>
          <w:u w:val="single"/>
          <w:lang w:val="en-GB"/>
        </w:rPr>
        <w:t xml:space="preserve">IN ATTENDANCE: </w:t>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00FD5B43" w:rsidRPr="00E71F04">
        <w:rPr>
          <w:rFonts w:eastAsia="Times New Roman" w:cstheme="minorHAnsi"/>
          <w:snapToGrid w:val="0"/>
          <w:sz w:val="24"/>
          <w:szCs w:val="24"/>
          <w:lang w:val="en-GB"/>
        </w:rPr>
        <w:t>M</w:t>
      </w:r>
      <w:r w:rsidR="00E71F04" w:rsidRPr="00E71F04">
        <w:rPr>
          <w:rFonts w:eastAsia="Times New Roman" w:cstheme="minorHAnsi"/>
          <w:snapToGrid w:val="0"/>
          <w:sz w:val="24"/>
          <w:szCs w:val="24"/>
          <w:lang w:val="en-GB"/>
        </w:rPr>
        <w:t>s. Samantha Healy, Director of Service</w:t>
      </w:r>
    </w:p>
    <w:p w14:paraId="52A1A831" w14:textId="44425D30" w:rsidR="00E71F04" w:rsidRPr="00E71F04" w:rsidRDefault="00E71F04" w:rsidP="00661514">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t xml:space="preserve">Ms. Ruth Jordan – Finance </w:t>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p>
    <w:p w14:paraId="6037D7CD" w14:textId="10034D28" w:rsidR="00A95D3C" w:rsidRPr="00E71F04" w:rsidRDefault="008F0BD6" w:rsidP="00661514">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00661514" w:rsidRPr="00E71F04">
        <w:rPr>
          <w:rFonts w:eastAsia="Times New Roman" w:cstheme="minorHAnsi"/>
          <w:snapToGrid w:val="0"/>
          <w:sz w:val="24"/>
          <w:szCs w:val="24"/>
          <w:lang w:val="en-GB"/>
        </w:rPr>
        <w:t xml:space="preserve">Mr. Brian Mc </w:t>
      </w:r>
      <w:proofErr w:type="spellStart"/>
      <w:r w:rsidR="00661514" w:rsidRPr="00E71F04">
        <w:rPr>
          <w:rFonts w:eastAsia="Times New Roman" w:cstheme="minorHAnsi"/>
          <w:snapToGrid w:val="0"/>
          <w:sz w:val="24"/>
          <w:szCs w:val="24"/>
          <w:lang w:val="en-GB"/>
        </w:rPr>
        <w:t>Neela</w:t>
      </w:r>
      <w:proofErr w:type="spellEnd"/>
      <w:r w:rsidR="00661514" w:rsidRPr="00E71F04">
        <w:rPr>
          <w:rFonts w:eastAsia="Times New Roman" w:cstheme="minorHAnsi"/>
          <w:snapToGrid w:val="0"/>
          <w:sz w:val="24"/>
          <w:szCs w:val="24"/>
          <w:lang w:val="en-GB"/>
        </w:rPr>
        <w:t>, A/Senior Executive Engineer</w:t>
      </w:r>
      <w:r w:rsidR="00A95D3C" w:rsidRPr="00E71F04">
        <w:rPr>
          <w:rFonts w:eastAsia="Times New Roman" w:cstheme="minorHAnsi"/>
          <w:snapToGrid w:val="0"/>
          <w:sz w:val="24"/>
          <w:szCs w:val="24"/>
          <w:lang w:val="en-GB"/>
        </w:rPr>
        <w:t xml:space="preserve"> </w:t>
      </w:r>
    </w:p>
    <w:p w14:paraId="69B3C05C" w14:textId="40042A98" w:rsidR="00E71F04" w:rsidRPr="00E71F04" w:rsidRDefault="00E71F04" w:rsidP="00661514">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t xml:space="preserve">Mr. Darren Lennon, Technician </w:t>
      </w:r>
    </w:p>
    <w:p w14:paraId="29777514" w14:textId="77777777" w:rsidR="00661514" w:rsidRPr="00E71F04" w:rsidRDefault="00661514" w:rsidP="00661514">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p>
    <w:p w14:paraId="55A1245F" w14:textId="4F1BB4F1" w:rsidR="00145B0D" w:rsidRPr="00E71F04" w:rsidRDefault="00661514" w:rsidP="00661514">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b/>
          <w:bCs/>
          <w:snapToGrid w:val="0"/>
          <w:sz w:val="24"/>
          <w:szCs w:val="24"/>
          <w:u w:val="single"/>
          <w:lang w:val="en-GB"/>
        </w:rPr>
        <w:t>APOLOGIES:</w:t>
      </w:r>
      <w:r w:rsidRPr="00E71F04">
        <w:rPr>
          <w:rFonts w:eastAsia="Times New Roman" w:cstheme="minorHAnsi"/>
          <w:snapToGrid w:val="0"/>
          <w:sz w:val="24"/>
          <w:szCs w:val="24"/>
          <w:lang w:val="en-GB"/>
        </w:rPr>
        <w:tab/>
      </w:r>
      <w:r w:rsidR="00145B0D" w:rsidRPr="00E71F04">
        <w:rPr>
          <w:rFonts w:eastAsia="Times New Roman" w:cstheme="minorHAnsi"/>
          <w:snapToGrid w:val="0"/>
          <w:sz w:val="24"/>
          <w:szCs w:val="24"/>
          <w:lang w:val="en-GB"/>
        </w:rPr>
        <w:tab/>
      </w:r>
      <w:r w:rsidR="00145B0D" w:rsidRPr="00E71F04">
        <w:rPr>
          <w:rFonts w:eastAsia="Times New Roman" w:cstheme="minorHAnsi"/>
          <w:snapToGrid w:val="0"/>
          <w:sz w:val="24"/>
          <w:szCs w:val="24"/>
          <w:lang w:val="en-GB"/>
        </w:rPr>
        <w:tab/>
      </w:r>
      <w:r w:rsidR="00611360" w:rsidRPr="00E71F04">
        <w:rPr>
          <w:rFonts w:eastAsia="Times New Roman" w:cstheme="minorHAnsi"/>
          <w:snapToGrid w:val="0"/>
          <w:sz w:val="24"/>
          <w:szCs w:val="24"/>
          <w:lang w:val="en-GB"/>
        </w:rPr>
        <w:tab/>
      </w:r>
      <w:r w:rsidR="00E71F04" w:rsidRPr="00E71F04">
        <w:rPr>
          <w:rFonts w:eastAsia="Times New Roman" w:cstheme="minorHAnsi"/>
          <w:snapToGrid w:val="0"/>
          <w:sz w:val="24"/>
          <w:szCs w:val="24"/>
          <w:lang w:val="en-GB"/>
        </w:rPr>
        <w:t xml:space="preserve">Councillors </w:t>
      </w:r>
      <w:r w:rsidR="00E71F04" w:rsidRPr="00E71F04">
        <w:rPr>
          <w:rFonts w:eastAsia="Times New Roman" w:cstheme="minorHAnsi"/>
          <w:snapToGrid w:val="0"/>
          <w:sz w:val="24"/>
          <w:szCs w:val="24"/>
          <w:lang w:val="en-GB"/>
        </w:rPr>
        <w:t>Colm Murray and Gerard Farrell</w:t>
      </w:r>
    </w:p>
    <w:p w14:paraId="66D34832" w14:textId="352584E7" w:rsidR="00661514" w:rsidRPr="008F0BD6" w:rsidRDefault="00E71F04" w:rsidP="00145B0D">
      <w:pPr>
        <w:widowControl w:val="0"/>
        <w:spacing w:after="0" w:line="240" w:lineRule="auto"/>
        <w:ind w:left="2880" w:firstLine="720"/>
        <w:jc w:val="both"/>
        <w:rPr>
          <w:rFonts w:eastAsia="Times New Roman" w:cstheme="minorHAnsi"/>
          <w:snapToGrid w:val="0"/>
          <w:sz w:val="24"/>
          <w:szCs w:val="24"/>
          <w:lang w:val="en-GB"/>
        </w:rPr>
      </w:pPr>
      <w:r w:rsidRPr="00E71F04">
        <w:rPr>
          <w:rFonts w:eastAsia="Times New Roman" w:cstheme="minorHAnsi"/>
          <w:snapToGrid w:val="0"/>
          <w:sz w:val="24"/>
          <w:szCs w:val="24"/>
          <w:lang w:val="en-GB"/>
        </w:rPr>
        <w:t>Ms. Claire McDermott, Administrative Officer</w:t>
      </w:r>
      <w:r w:rsidR="00661514" w:rsidRPr="008F0BD6">
        <w:rPr>
          <w:rFonts w:eastAsia="Times New Roman" w:cstheme="minorHAnsi"/>
          <w:snapToGrid w:val="0"/>
          <w:sz w:val="24"/>
          <w:szCs w:val="24"/>
          <w:lang w:val="en-GB"/>
        </w:rPr>
        <w:tab/>
      </w:r>
      <w:r w:rsidR="00661514" w:rsidRPr="008F0BD6">
        <w:rPr>
          <w:rFonts w:eastAsia="Times New Roman" w:cstheme="minorHAnsi"/>
          <w:snapToGrid w:val="0"/>
          <w:sz w:val="24"/>
          <w:szCs w:val="24"/>
          <w:lang w:val="en-GB"/>
        </w:rPr>
        <w:tab/>
      </w:r>
      <w:r w:rsidR="00661514" w:rsidRPr="008F0BD6">
        <w:rPr>
          <w:rFonts w:eastAsia="Times New Roman" w:cstheme="minorHAnsi"/>
          <w:snapToGrid w:val="0"/>
          <w:sz w:val="24"/>
          <w:szCs w:val="24"/>
          <w:lang w:val="en-GB"/>
        </w:rPr>
        <w:tab/>
      </w:r>
      <w:r w:rsidR="00661514" w:rsidRPr="008F0BD6">
        <w:rPr>
          <w:rFonts w:eastAsia="Times New Roman" w:cstheme="minorHAnsi"/>
          <w:snapToGrid w:val="0"/>
          <w:sz w:val="24"/>
          <w:szCs w:val="24"/>
          <w:lang w:val="en-GB"/>
        </w:rPr>
        <w:tab/>
      </w:r>
      <w:r w:rsidR="00661514" w:rsidRPr="008F0BD6">
        <w:rPr>
          <w:rFonts w:eastAsia="Times New Roman" w:cstheme="minorHAnsi"/>
          <w:snapToGrid w:val="0"/>
          <w:sz w:val="24"/>
          <w:szCs w:val="24"/>
          <w:lang w:val="en-GB"/>
        </w:rPr>
        <w:tab/>
      </w:r>
      <w:r w:rsidR="00661514" w:rsidRPr="008F0BD6">
        <w:rPr>
          <w:rFonts w:eastAsia="Times New Roman" w:cstheme="minorHAnsi"/>
          <w:snapToGrid w:val="0"/>
          <w:sz w:val="24"/>
          <w:szCs w:val="24"/>
          <w:lang w:val="en-GB"/>
        </w:rPr>
        <w:tab/>
      </w:r>
      <w:r w:rsidR="00661514" w:rsidRPr="008F0BD6">
        <w:rPr>
          <w:rFonts w:eastAsia="Times New Roman" w:cstheme="minorHAnsi"/>
          <w:snapToGrid w:val="0"/>
          <w:sz w:val="24"/>
          <w:szCs w:val="24"/>
          <w:lang w:val="en-GB"/>
        </w:rPr>
        <w:tab/>
      </w:r>
    </w:p>
    <w:p w14:paraId="039934ED" w14:textId="77777777" w:rsidR="00A95D3C" w:rsidRDefault="00A95D3C" w:rsidP="00661514">
      <w:pPr>
        <w:widowControl w:val="0"/>
        <w:spacing w:after="0" w:line="240" w:lineRule="auto"/>
        <w:jc w:val="both"/>
        <w:rPr>
          <w:rFonts w:eastAsia="Times New Roman" w:cstheme="minorHAnsi"/>
          <w:b/>
          <w:snapToGrid w:val="0"/>
          <w:sz w:val="24"/>
          <w:szCs w:val="24"/>
          <w:u w:val="single"/>
          <w:lang w:val="en-GB"/>
        </w:rPr>
      </w:pPr>
    </w:p>
    <w:p w14:paraId="07439E73" w14:textId="5277D88D" w:rsidR="00A95D3C" w:rsidRPr="002003D9" w:rsidRDefault="00661514" w:rsidP="000E4233">
      <w:pPr>
        <w:widowControl w:val="0"/>
        <w:spacing w:after="0" w:line="240" w:lineRule="auto"/>
        <w:jc w:val="both"/>
        <w:rPr>
          <w:rFonts w:eastAsia="Times New Roman" w:cstheme="minorHAnsi"/>
          <w:b/>
          <w:bCs/>
          <w:snapToGrid w:val="0"/>
          <w:sz w:val="24"/>
          <w:szCs w:val="24"/>
          <w:lang w:val="en-GB"/>
        </w:rPr>
      </w:pPr>
      <w:r w:rsidRPr="008F0BD6">
        <w:rPr>
          <w:rFonts w:eastAsia="Times New Roman" w:cstheme="minorHAnsi"/>
          <w:b/>
          <w:snapToGrid w:val="0"/>
          <w:sz w:val="24"/>
          <w:szCs w:val="24"/>
          <w:u w:val="single"/>
          <w:lang w:val="en-GB"/>
        </w:rPr>
        <w:t>MEETINGS ADMINISTRATOR</w:t>
      </w:r>
      <w:r w:rsidRPr="008F0BD6">
        <w:rPr>
          <w:rFonts w:eastAsia="Times New Roman" w:cstheme="minorHAnsi"/>
          <w:snapToGrid w:val="0"/>
          <w:sz w:val="24"/>
          <w:szCs w:val="24"/>
          <w:lang w:val="en-GB"/>
        </w:rPr>
        <w:t>:</w:t>
      </w:r>
      <w:r w:rsidRPr="008F0BD6">
        <w:rPr>
          <w:rFonts w:eastAsia="Times New Roman" w:cstheme="minorHAnsi"/>
          <w:snapToGrid w:val="0"/>
          <w:sz w:val="24"/>
          <w:szCs w:val="24"/>
          <w:lang w:val="en-GB"/>
        </w:rPr>
        <w:tab/>
      </w:r>
      <w:r w:rsidR="009C69CF">
        <w:rPr>
          <w:rFonts w:eastAsia="Times New Roman" w:cstheme="minorHAnsi"/>
          <w:snapToGrid w:val="0"/>
          <w:sz w:val="24"/>
          <w:szCs w:val="24"/>
          <w:lang w:val="en-GB"/>
        </w:rPr>
        <w:t>Ms. Claire McNabola</w:t>
      </w:r>
      <w:r w:rsidR="00A95D3C">
        <w:rPr>
          <w:rFonts w:eastAsia="Times New Roman" w:cstheme="minorHAnsi"/>
          <w:snapToGrid w:val="0"/>
          <w:sz w:val="24"/>
          <w:szCs w:val="24"/>
          <w:lang w:val="en-GB"/>
        </w:rPr>
        <w:t xml:space="preserve">  </w:t>
      </w:r>
    </w:p>
    <w:p w14:paraId="78856A92" w14:textId="1C1E87B7" w:rsidR="00A95D3C" w:rsidRDefault="00A95D3C" w:rsidP="00661514">
      <w:pPr>
        <w:tabs>
          <w:tab w:val="left" w:pos="540"/>
        </w:tabs>
        <w:spacing w:after="0" w:line="240" w:lineRule="auto"/>
        <w:jc w:val="both"/>
        <w:rPr>
          <w:rFonts w:eastAsia="Times New Roman" w:cstheme="minorHAnsi"/>
          <w:b/>
          <w:color w:val="000000"/>
          <w:sz w:val="24"/>
          <w:szCs w:val="24"/>
          <w:u w:val="single"/>
          <w:lang w:val="en-GB"/>
        </w:rPr>
      </w:pPr>
    </w:p>
    <w:p w14:paraId="7A40ECD4" w14:textId="77777777" w:rsidR="00070CF2" w:rsidRPr="00EB191D" w:rsidRDefault="00070CF2" w:rsidP="00661514">
      <w:pPr>
        <w:tabs>
          <w:tab w:val="left" w:pos="540"/>
        </w:tabs>
        <w:spacing w:after="0" w:line="240" w:lineRule="auto"/>
        <w:jc w:val="both"/>
        <w:rPr>
          <w:rFonts w:eastAsia="Times New Roman" w:cstheme="minorHAnsi"/>
          <w:b/>
          <w:color w:val="000000"/>
          <w:sz w:val="24"/>
          <w:szCs w:val="24"/>
          <w:u w:val="single"/>
          <w:lang w:val="en-GB"/>
        </w:rPr>
      </w:pPr>
    </w:p>
    <w:p w14:paraId="65967CFF" w14:textId="14FAF70B" w:rsidR="00C26A58" w:rsidRDefault="00661514" w:rsidP="00C26A58">
      <w:pPr>
        <w:pStyle w:val="ListParagraph"/>
        <w:numPr>
          <w:ilvl w:val="0"/>
          <w:numId w:val="7"/>
        </w:numPr>
        <w:tabs>
          <w:tab w:val="left" w:pos="540"/>
        </w:tabs>
        <w:spacing w:line="240" w:lineRule="auto"/>
        <w:jc w:val="both"/>
        <w:rPr>
          <w:rFonts w:eastAsia="Times New Roman" w:cstheme="minorHAnsi"/>
          <w:b/>
          <w:color w:val="000000"/>
          <w:sz w:val="24"/>
          <w:szCs w:val="24"/>
          <w:u w:val="single"/>
          <w:lang w:val="en-GB"/>
        </w:rPr>
      </w:pPr>
      <w:r w:rsidRPr="00EB191D">
        <w:rPr>
          <w:rFonts w:eastAsia="Times New Roman" w:cstheme="minorHAnsi"/>
          <w:b/>
          <w:color w:val="000000"/>
          <w:sz w:val="24"/>
          <w:szCs w:val="24"/>
          <w:u w:val="single"/>
          <w:lang w:val="en-GB"/>
        </w:rPr>
        <w:t>ADOPTION OF MINUTES</w:t>
      </w:r>
      <w:bookmarkStart w:id="1" w:name="_Hlk86999009"/>
    </w:p>
    <w:p w14:paraId="7AE42DF2" w14:textId="77777777" w:rsidR="00FD5B43" w:rsidRDefault="00FD5B43" w:rsidP="00FD5B43">
      <w:pPr>
        <w:pStyle w:val="ListParagraph"/>
        <w:tabs>
          <w:tab w:val="left" w:pos="540"/>
        </w:tabs>
        <w:spacing w:line="240" w:lineRule="auto"/>
        <w:ind w:left="360"/>
        <w:jc w:val="both"/>
        <w:rPr>
          <w:rFonts w:eastAsia="Times New Roman" w:cstheme="minorHAnsi"/>
          <w:b/>
          <w:color w:val="000000"/>
          <w:sz w:val="24"/>
          <w:szCs w:val="24"/>
          <w:u w:val="single"/>
          <w:lang w:val="en-GB"/>
        </w:rPr>
      </w:pPr>
    </w:p>
    <w:p w14:paraId="5D06763C" w14:textId="5D9C9665" w:rsidR="00661514" w:rsidRPr="00FD5B43" w:rsidRDefault="00661514" w:rsidP="00FD5B43">
      <w:pPr>
        <w:pStyle w:val="ListParagraph"/>
        <w:widowControl w:val="0"/>
        <w:numPr>
          <w:ilvl w:val="0"/>
          <w:numId w:val="24"/>
        </w:numPr>
        <w:spacing w:before="240" w:after="0" w:line="240" w:lineRule="auto"/>
        <w:rPr>
          <w:rFonts w:eastAsia="Times New Roman" w:cstheme="minorHAnsi"/>
          <w:color w:val="000000"/>
          <w:sz w:val="24"/>
          <w:szCs w:val="24"/>
          <w:lang w:val="en-GB"/>
        </w:rPr>
      </w:pPr>
      <w:r w:rsidRPr="00FD5B43">
        <w:rPr>
          <w:rFonts w:eastAsia="Times New Roman" w:cstheme="minorHAnsi"/>
          <w:color w:val="000000"/>
          <w:sz w:val="24"/>
          <w:szCs w:val="24"/>
          <w:lang w:val="en-GB"/>
        </w:rPr>
        <w:t>On the proposal of Councillor</w:t>
      </w:r>
      <w:r w:rsidR="00AD55DA" w:rsidRPr="00FD5B43">
        <w:rPr>
          <w:rFonts w:eastAsia="Times New Roman" w:cstheme="minorHAnsi"/>
          <w:color w:val="000000"/>
          <w:sz w:val="24"/>
          <w:szCs w:val="24"/>
          <w:lang w:val="en-GB"/>
        </w:rPr>
        <w:t xml:space="preserve"> </w:t>
      </w:r>
      <w:r w:rsidR="00E71F04">
        <w:rPr>
          <w:rFonts w:eastAsia="Times New Roman" w:cstheme="minorHAnsi"/>
          <w:color w:val="000000"/>
          <w:sz w:val="24"/>
          <w:szCs w:val="24"/>
          <w:lang w:val="en-GB"/>
        </w:rPr>
        <w:t xml:space="preserve">Mark Casey </w:t>
      </w:r>
      <w:r w:rsidRPr="00FD5B43">
        <w:rPr>
          <w:rFonts w:eastAsia="Times New Roman" w:cstheme="minorHAnsi"/>
          <w:color w:val="000000"/>
          <w:sz w:val="24"/>
          <w:szCs w:val="24"/>
          <w:lang w:val="en-GB"/>
        </w:rPr>
        <w:t xml:space="preserve">seconded by </w:t>
      </w:r>
      <w:r w:rsidR="00FD5B43" w:rsidRPr="00FD5B43">
        <w:rPr>
          <w:rFonts w:eastAsia="Times New Roman" w:cstheme="minorHAnsi"/>
          <w:color w:val="000000"/>
          <w:sz w:val="24"/>
          <w:szCs w:val="24"/>
          <w:lang w:val="en-GB"/>
        </w:rPr>
        <w:t xml:space="preserve">Councillor </w:t>
      </w:r>
      <w:r w:rsidR="00E71F04">
        <w:rPr>
          <w:rFonts w:eastAsia="Times New Roman" w:cstheme="minorHAnsi"/>
          <w:color w:val="000000"/>
          <w:sz w:val="24"/>
          <w:szCs w:val="24"/>
          <w:lang w:val="en-GB"/>
        </w:rPr>
        <w:t>Pat O’Toole</w:t>
      </w:r>
      <w:r w:rsidRPr="00FD5B43">
        <w:rPr>
          <w:rFonts w:eastAsia="Times New Roman" w:cstheme="minorHAnsi"/>
          <w:color w:val="000000"/>
          <w:sz w:val="24"/>
          <w:szCs w:val="24"/>
          <w:lang w:val="en-GB"/>
        </w:rPr>
        <w:t xml:space="preserve"> the Minutes of Ballymahon Municipal District</w:t>
      </w:r>
      <w:r w:rsidR="009C69CF" w:rsidRPr="00FD5B43">
        <w:rPr>
          <w:rFonts w:eastAsia="Times New Roman" w:cstheme="minorHAnsi"/>
          <w:color w:val="000000"/>
          <w:sz w:val="24"/>
          <w:szCs w:val="24"/>
          <w:lang w:val="en-GB"/>
        </w:rPr>
        <w:t xml:space="preserve"> Committee</w:t>
      </w:r>
      <w:r w:rsidRPr="00FD5B43">
        <w:rPr>
          <w:rFonts w:eastAsia="Times New Roman" w:cstheme="minorHAnsi"/>
          <w:color w:val="000000"/>
          <w:sz w:val="24"/>
          <w:szCs w:val="24"/>
          <w:lang w:val="en-GB"/>
        </w:rPr>
        <w:t xml:space="preserve"> </w:t>
      </w:r>
      <w:r w:rsidR="009C69CF" w:rsidRPr="00FD5B43">
        <w:rPr>
          <w:rFonts w:eastAsia="Times New Roman" w:cstheme="minorHAnsi"/>
          <w:color w:val="000000"/>
          <w:sz w:val="24"/>
          <w:szCs w:val="24"/>
          <w:lang w:val="en-GB"/>
        </w:rPr>
        <w:t>M</w:t>
      </w:r>
      <w:r w:rsidRPr="00FD5B43">
        <w:rPr>
          <w:rFonts w:eastAsia="Times New Roman" w:cstheme="minorHAnsi"/>
          <w:color w:val="000000"/>
          <w:sz w:val="24"/>
          <w:szCs w:val="24"/>
          <w:lang w:val="en-GB"/>
        </w:rPr>
        <w:t xml:space="preserve">eeting held on the </w:t>
      </w:r>
      <w:r w:rsidR="00996B00" w:rsidRPr="00FD5B43">
        <w:rPr>
          <w:rFonts w:eastAsia="Times New Roman" w:cstheme="minorHAnsi"/>
          <w:color w:val="000000"/>
          <w:sz w:val="24"/>
          <w:szCs w:val="24"/>
          <w:lang w:val="en-GB"/>
        </w:rPr>
        <w:t>2</w:t>
      </w:r>
      <w:r w:rsidR="00411024">
        <w:rPr>
          <w:rFonts w:eastAsia="Times New Roman" w:cstheme="minorHAnsi"/>
          <w:color w:val="000000"/>
          <w:sz w:val="24"/>
          <w:szCs w:val="24"/>
          <w:lang w:val="en-GB"/>
        </w:rPr>
        <w:t>7</w:t>
      </w:r>
      <w:r w:rsidR="00474045" w:rsidRPr="00FD5B43">
        <w:rPr>
          <w:rFonts w:eastAsia="Times New Roman" w:cstheme="minorHAnsi"/>
          <w:color w:val="000000"/>
          <w:sz w:val="24"/>
          <w:szCs w:val="24"/>
          <w:lang w:val="en-GB"/>
        </w:rPr>
        <w:t xml:space="preserve"> </w:t>
      </w:r>
      <w:r w:rsidR="00411024">
        <w:rPr>
          <w:rFonts w:eastAsia="Times New Roman" w:cstheme="minorHAnsi"/>
          <w:color w:val="000000"/>
          <w:sz w:val="24"/>
          <w:szCs w:val="24"/>
          <w:lang w:val="en-GB"/>
        </w:rPr>
        <w:t xml:space="preserve">July </w:t>
      </w:r>
      <w:r w:rsidRPr="00FD5B43">
        <w:rPr>
          <w:rFonts w:eastAsia="Times New Roman" w:cstheme="minorHAnsi"/>
          <w:color w:val="000000"/>
          <w:sz w:val="24"/>
          <w:szCs w:val="24"/>
          <w:lang w:val="en-GB"/>
        </w:rPr>
        <w:t>202</w:t>
      </w:r>
      <w:r w:rsidR="00996B00" w:rsidRPr="00FD5B43">
        <w:rPr>
          <w:rFonts w:eastAsia="Times New Roman" w:cstheme="minorHAnsi"/>
          <w:color w:val="000000"/>
          <w:sz w:val="24"/>
          <w:szCs w:val="24"/>
          <w:lang w:val="en-GB"/>
        </w:rPr>
        <w:t>3</w:t>
      </w:r>
      <w:r w:rsidRPr="00FD5B43">
        <w:rPr>
          <w:rFonts w:eastAsia="Times New Roman" w:cstheme="minorHAnsi"/>
          <w:color w:val="000000"/>
          <w:sz w:val="24"/>
          <w:szCs w:val="24"/>
          <w:lang w:val="en-GB"/>
        </w:rPr>
        <w:t>, as circulated, were confirmed and adopted.</w:t>
      </w:r>
      <w:r w:rsidR="00C65CFE" w:rsidRPr="00FD5B43">
        <w:rPr>
          <w:rFonts w:eastAsia="Times New Roman" w:cstheme="minorHAnsi"/>
          <w:color w:val="000000"/>
          <w:sz w:val="24"/>
          <w:szCs w:val="24"/>
          <w:lang w:val="en-GB"/>
        </w:rPr>
        <w:t xml:space="preserve"> </w:t>
      </w:r>
    </w:p>
    <w:p w14:paraId="0A0F0154" w14:textId="77777777" w:rsidR="00C26A58" w:rsidRDefault="00C26A58" w:rsidP="00247E59">
      <w:pPr>
        <w:pStyle w:val="ListParagraph"/>
        <w:widowControl w:val="0"/>
        <w:spacing w:before="240" w:after="0" w:line="240" w:lineRule="auto"/>
        <w:rPr>
          <w:rFonts w:eastAsia="Times New Roman" w:cstheme="minorHAnsi"/>
          <w:color w:val="000000"/>
          <w:sz w:val="24"/>
          <w:szCs w:val="24"/>
          <w:lang w:val="en-GB"/>
        </w:rPr>
      </w:pPr>
    </w:p>
    <w:p w14:paraId="0F11D1B8" w14:textId="6F1D495C" w:rsidR="00C26A58" w:rsidRDefault="00C26A58" w:rsidP="00247E59">
      <w:pPr>
        <w:pStyle w:val="ListParagraph"/>
        <w:widowControl w:val="0"/>
        <w:numPr>
          <w:ilvl w:val="0"/>
          <w:numId w:val="24"/>
        </w:numPr>
        <w:spacing w:before="240" w:after="0" w:line="240" w:lineRule="auto"/>
        <w:rPr>
          <w:rFonts w:eastAsia="Times New Roman" w:cstheme="minorHAnsi"/>
          <w:color w:val="000000"/>
          <w:sz w:val="24"/>
          <w:szCs w:val="24"/>
          <w:lang w:val="en-GB"/>
        </w:rPr>
      </w:pPr>
      <w:r w:rsidRPr="00C26A58">
        <w:rPr>
          <w:rFonts w:eastAsia="Times New Roman" w:cstheme="minorHAnsi"/>
          <w:color w:val="000000"/>
          <w:sz w:val="24"/>
          <w:szCs w:val="24"/>
          <w:lang w:val="en-GB"/>
        </w:rPr>
        <w:t xml:space="preserve">On the proposal of Councillor </w:t>
      </w:r>
      <w:r w:rsidR="00E71F04">
        <w:rPr>
          <w:rFonts w:eastAsia="Times New Roman" w:cstheme="minorHAnsi"/>
          <w:color w:val="000000"/>
          <w:sz w:val="24"/>
          <w:szCs w:val="24"/>
          <w:lang w:val="en-GB"/>
        </w:rPr>
        <w:t>Pat O’Toole</w:t>
      </w:r>
      <w:r w:rsidRPr="00C26A58">
        <w:rPr>
          <w:rFonts w:eastAsia="Times New Roman" w:cstheme="minorHAnsi"/>
          <w:color w:val="000000"/>
          <w:sz w:val="24"/>
          <w:szCs w:val="24"/>
          <w:lang w:val="en-GB"/>
        </w:rPr>
        <w:t xml:space="preserve"> seconded by Councillor </w:t>
      </w:r>
      <w:r w:rsidR="00E71F04">
        <w:rPr>
          <w:rFonts w:eastAsia="Times New Roman" w:cstheme="minorHAnsi"/>
          <w:color w:val="000000"/>
          <w:sz w:val="24"/>
          <w:szCs w:val="24"/>
          <w:lang w:val="en-GB"/>
        </w:rPr>
        <w:t>Mark Casey</w:t>
      </w:r>
      <w:r w:rsidRPr="00C26A58">
        <w:rPr>
          <w:rFonts w:eastAsia="Times New Roman" w:cstheme="minorHAnsi"/>
          <w:color w:val="000000"/>
          <w:sz w:val="24"/>
          <w:szCs w:val="24"/>
          <w:lang w:val="en-GB"/>
        </w:rPr>
        <w:t xml:space="preserve">, the Minutes of Ballymahon Municipal District </w:t>
      </w:r>
      <w:r>
        <w:rPr>
          <w:rFonts w:eastAsia="Times New Roman" w:cstheme="minorHAnsi"/>
          <w:color w:val="000000"/>
          <w:sz w:val="24"/>
          <w:szCs w:val="24"/>
          <w:lang w:val="en-GB"/>
        </w:rPr>
        <w:t xml:space="preserve">Meeting </w:t>
      </w:r>
      <w:r w:rsidRPr="00C26A58">
        <w:rPr>
          <w:rFonts w:eastAsia="Times New Roman" w:cstheme="minorHAnsi"/>
          <w:color w:val="000000"/>
          <w:sz w:val="24"/>
          <w:szCs w:val="24"/>
          <w:lang w:val="en-GB"/>
        </w:rPr>
        <w:t>held on the 2</w:t>
      </w:r>
      <w:r w:rsidR="00411024">
        <w:rPr>
          <w:rFonts w:eastAsia="Times New Roman" w:cstheme="minorHAnsi"/>
          <w:color w:val="000000"/>
          <w:sz w:val="24"/>
          <w:szCs w:val="24"/>
          <w:lang w:val="en-GB"/>
        </w:rPr>
        <w:t>7</w:t>
      </w:r>
      <w:r w:rsidRPr="00C26A58">
        <w:rPr>
          <w:rFonts w:eastAsia="Times New Roman" w:cstheme="minorHAnsi"/>
          <w:color w:val="000000"/>
          <w:sz w:val="24"/>
          <w:szCs w:val="24"/>
          <w:lang w:val="en-GB"/>
        </w:rPr>
        <w:t xml:space="preserve"> </w:t>
      </w:r>
      <w:r w:rsidR="00411024">
        <w:rPr>
          <w:rFonts w:eastAsia="Times New Roman" w:cstheme="minorHAnsi"/>
          <w:color w:val="000000"/>
          <w:sz w:val="24"/>
          <w:szCs w:val="24"/>
          <w:lang w:val="en-GB"/>
        </w:rPr>
        <w:t>July</w:t>
      </w:r>
      <w:r w:rsidRPr="00C26A58">
        <w:rPr>
          <w:rFonts w:eastAsia="Times New Roman" w:cstheme="minorHAnsi"/>
          <w:color w:val="000000"/>
          <w:sz w:val="24"/>
          <w:szCs w:val="24"/>
          <w:lang w:val="en-GB"/>
        </w:rPr>
        <w:t xml:space="preserve"> 2023, as circulated, were confirmed and adopted. </w:t>
      </w:r>
    </w:p>
    <w:p w14:paraId="0A25536A" w14:textId="77777777" w:rsidR="00661514" w:rsidRPr="00EB191D" w:rsidRDefault="00661514" w:rsidP="00C26A58">
      <w:pPr>
        <w:widowControl w:val="0"/>
        <w:spacing w:line="240" w:lineRule="auto"/>
        <w:jc w:val="both"/>
        <w:rPr>
          <w:rFonts w:eastAsia="Times New Roman" w:cstheme="minorHAnsi"/>
          <w:color w:val="000000"/>
          <w:sz w:val="24"/>
          <w:szCs w:val="24"/>
          <w:lang w:val="en-GB"/>
        </w:rPr>
      </w:pPr>
    </w:p>
    <w:bookmarkEnd w:id="1"/>
    <w:p w14:paraId="734DEFDA" w14:textId="7ACB8E4F" w:rsidR="00661514" w:rsidRPr="00E71F04" w:rsidRDefault="00661514" w:rsidP="00C26A58">
      <w:pPr>
        <w:pStyle w:val="ListParagraph"/>
        <w:widowControl w:val="0"/>
        <w:numPr>
          <w:ilvl w:val="0"/>
          <w:numId w:val="7"/>
        </w:numPr>
        <w:spacing w:after="0" w:line="240" w:lineRule="auto"/>
        <w:jc w:val="both"/>
        <w:rPr>
          <w:rFonts w:eastAsia="Times New Roman" w:cstheme="minorHAnsi"/>
          <w:b/>
          <w:color w:val="000000"/>
          <w:sz w:val="24"/>
          <w:szCs w:val="24"/>
          <w:u w:val="single"/>
          <w:lang w:val="en-GB"/>
        </w:rPr>
      </w:pPr>
      <w:r w:rsidRPr="00E71F04">
        <w:rPr>
          <w:rFonts w:eastAsia="Times New Roman" w:cstheme="minorHAnsi"/>
          <w:b/>
          <w:color w:val="000000"/>
          <w:sz w:val="24"/>
          <w:szCs w:val="24"/>
          <w:u w:val="single"/>
          <w:lang w:val="en-GB"/>
        </w:rPr>
        <w:t>MATTERS ARISING</w:t>
      </w:r>
    </w:p>
    <w:p w14:paraId="5178E415" w14:textId="27C78913" w:rsidR="00C4491E" w:rsidRPr="008F0BD6" w:rsidRDefault="00661514" w:rsidP="00406786">
      <w:pPr>
        <w:widowControl w:val="0"/>
        <w:spacing w:before="240" w:after="0" w:line="240" w:lineRule="auto"/>
        <w:ind w:firstLine="360"/>
        <w:jc w:val="both"/>
        <w:rPr>
          <w:rFonts w:eastAsia="Times New Roman" w:cstheme="minorHAnsi"/>
          <w:bCs/>
          <w:color w:val="000000"/>
          <w:sz w:val="24"/>
          <w:szCs w:val="24"/>
          <w:lang w:val="en-GB"/>
        </w:rPr>
      </w:pPr>
      <w:r w:rsidRPr="00E71F04">
        <w:rPr>
          <w:rFonts w:eastAsia="Times New Roman" w:cstheme="minorHAnsi"/>
          <w:bCs/>
          <w:color w:val="000000"/>
          <w:sz w:val="24"/>
          <w:szCs w:val="24"/>
          <w:lang w:val="en-GB"/>
        </w:rPr>
        <w:t>None.</w:t>
      </w:r>
    </w:p>
    <w:p w14:paraId="4A74A525" w14:textId="1990E539" w:rsidR="002003D9" w:rsidRDefault="002003D9" w:rsidP="00C26A58">
      <w:pPr>
        <w:widowControl w:val="0"/>
        <w:spacing w:line="240" w:lineRule="auto"/>
        <w:jc w:val="both"/>
        <w:rPr>
          <w:rFonts w:eastAsia="Times New Roman" w:cstheme="minorHAnsi"/>
          <w:bCs/>
          <w:color w:val="000000"/>
          <w:sz w:val="24"/>
          <w:szCs w:val="24"/>
          <w:lang w:val="en-GB"/>
        </w:rPr>
      </w:pPr>
    </w:p>
    <w:p w14:paraId="66B66D03" w14:textId="7F80EA7F" w:rsidR="00B023A4" w:rsidRDefault="00B023A4" w:rsidP="00C26A58">
      <w:pPr>
        <w:widowControl w:val="0"/>
        <w:spacing w:line="240" w:lineRule="auto"/>
        <w:jc w:val="both"/>
        <w:rPr>
          <w:rFonts w:eastAsia="Times New Roman" w:cstheme="minorHAnsi"/>
          <w:bCs/>
          <w:color w:val="000000"/>
          <w:sz w:val="24"/>
          <w:szCs w:val="24"/>
          <w:lang w:val="en-GB"/>
        </w:rPr>
      </w:pPr>
    </w:p>
    <w:p w14:paraId="0FB1053F" w14:textId="77777777" w:rsidR="00B023A4" w:rsidRPr="008F0BD6" w:rsidRDefault="00B023A4" w:rsidP="00C26A58">
      <w:pPr>
        <w:widowControl w:val="0"/>
        <w:spacing w:line="240" w:lineRule="auto"/>
        <w:jc w:val="both"/>
        <w:rPr>
          <w:rFonts w:eastAsia="Times New Roman" w:cstheme="minorHAnsi"/>
          <w:bCs/>
          <w:color w:val="000000"/>
          <w:sz w:val="24"/>
          <w:szCs w:val="24"/>
          <w:lang w:val="en-GB"/>
        </w:rPr>
      </w:pPr>
    </w:p>
    <w:p w14:paraId="3719A34F" w14:textId="325492D9" w:rsidR="00661514" w:rsidRPr="00C26A58" w:rsidRDefault="00661514" w:rsidP="00C26A58">
      <w:pPr>
        <w:pStyle w:val="ListParagraph"/>
        <w:numPr>
          <w:ilvl w:val="0"/>
          <w:numId w:val="7"/>
        </w:numPr>
        <w:spacing w:after="0" w:line="240" w:lineRule="auto"/>
        <w:rPr>
          <w:rFonts w:eastAsia="Times New Roman" w:cstheme="minorHAnsi"/>
          <w:b/>
          <w:sz w:val="24"/>
          <w:szCs w:val="24"/>
          <w:u w:val="single"/>
          <w:lang w:val="en-GB"/>
        </w:rPr>
      </w:pPr>
      <w:r w:rsidRPr="00C26A58">
        <w:rPr>
          <w:rFonts w:eastAsia="Times New Roman" w:cstheme="minorHAnsi"/>
          <w:b/>
          <w:sz w:val="24"/>
          <w:szCs w:val="24"/>
          <w:u w:val="single"/>
          <w:lang w:val="en-GB"/>
        </w:rPr>
        <w:lastRenderedPageBreak/>
        <w:t>DECLARATION OF INTEREST BY MEMBERS</w:t>
      </w:r>
    </w:p>
    <w:p w14:paraId="692D5C43" w14:textId="790FCB4E" w:rsidR="00661514" w:rsidRPr="00FD5B43" w:rsidRDefault="00661514" w:rsidP="00406786">
      <w:pPr>
        <w:spacing w:before="240" w:after="0" w:line="240" w:lineRule="auto"/>
        <w:ind w:firstLine="360"/>
        <w:rPr>
          <w:rFonts w:eastAsia="Times New Roman" w:cstheme="minorHAnsi"/>
          <w:bCs/>
          <w:sz w:val="24"/>
          <w:szCs w:val="24"/>
          <w:lang w:val="en-GB"/>
        </w:rPr>
      </w:pPr>
      <w:r w:rsidRPr="00E71F04">
        <w:rPr>
          <w:rFonts w:eastAsia="Times New Roman" w:cstheme="minorHAnsi"/>
          <w:bCs/>
          <w:sz w:val="24"/>
          <w:szCs w:val="24"/>
          <w:lang w:val="en-GB"/>
        </w:rPr>
        <w:t>None.</w:t>
      </w:r>
    </w:p>
    <w:p w14:paraId="172FA338" w14:textId="77777777" w:rsidR="0004257A" w:rsidRPr="00FD5B43" w:rsidRDefault="0004257A" w:rsidP="00C26A58">
      <w:pPr>
        <w:spacing w:line="240" w:lineRule="auto"/>
        <w:rPr>
          <w:rFonts w:eastAsia="Times New Roman" w:cstheme="minorHAnsi"/>
          <w:b/>
          <w:sz w:val="24"/>
          <w:szCs w:val="24"/>
          <w:u w:val="single"/>
          <w:lang w:val="en-GB"/>
        </w:rPr>
      </w:pPr>
    </w:p>
    <w:p w14:paraId="0AFBC406" w14:textId="5CDAEE1D" w:rsidR="004D7318" w:rsidRPr="00FD5B43" w:rsidRDefault="00661514" w:rsidP="00C26A58">
      <w:pPr>
        <w:pStyle w:val="ListParagraph"/>
        <w:numPr>
          <w:ilvl w:val="0"/>
          <w:numId w:val="7"/>
        </w:numPr>
        <w:spacing w:line="240" w:lineRule="auto"/>
        <w:rPr>
          <w:rFonts w:eastAsia="Times New Roman" w:cstheme="minorHAnsi"/>
          <w:b/>
          <w:sz w:val="24"/>
          <w:szCs w:val="24"/>
          <w:u w:val="single"/>
          <w:lang w:val="en-GB"/>
        </w:rPr>
      </w:pPr>
      <w:r w:rsidRPr="00FD5B43">
        <w:rPr>
          <w:rFonts w:eastAsia="Times New Roman" w:cstheme="minorHAnsi"/>
          <w:b/>
          <w:sz w:val="24"/>
          <w:szCs w:val="24"/>
          <w:u w:val="single"/>
          <w:lang w:val="en-GB"/>
        </w:rPr>
        <w:t>MANAGEMENT REPORT - as circulate</w:t>
      </w:r>
      <w:r w:rsidR="00C26A58" w:rsidRPr="00FD5B43">
        <w:rPr>
          <w:rFonts w:eastAsia="Times New Roman" w:cstheme="minorHAnsi"/>
          <w:b/>
          <w:sz w:val="24"/>
          <w:szCs w:val="24"/>
          <w:u w:val="single"/>
          <w:lang w:val="en-GB"/>
        </w:rPr>
        <w:t>d</w:t>
      </w:r>
    </w:p>
    <w:p w14:paraId="1F8B3646" w14:textId="3F28F75C" w:rsidR="009C69CF" w:rsidRDefault="008108FB" w:rsidP="00FD5B43">
      <w:pPr>
        <w:spacing w:line="240" w:lineRule="auto"/>
        <w:ind w:firstLine="360"/>
        <w:rPr>
          <w:rFonts w:eastAsia="Times New Roman" w:cstheme="minorHAnsi"/>
          <w:bCs/>
          <w:sz w:val="24"/>
          <w:szCs w:val="24"/>
          <w:lang w:val="en-GB"/>
        </w:rPr>
      </w:pPr>
      <w:r w:rsidRPr="00E71F04">
        <w:rPr>
          <w:rFonts w:eastAsia="Times New Roman" w:cstheme="minorHAnsi"/>
          <w:bCs/>
          <w:sz w:val="24"/>
          <w:szCs w:val="24"/>
          <w:lang w:val="en-GB"/>
        </w:rPr>
        <w:t>The members noted the Management report.</w:t>
      </w:r>
    </w:p>
    <w:p w14:paraId="3E1C4587" w14:textId="77777777" w:rsidR="00C62FB2" w:rsidRPr="004D7318" w:rsidRDefault="00C62FB2" w:rsidP="00C62FB2">
      <w:pPr>
        <w:spacing w:after="0"/>
        <w:rPr>
          <w:rFonts w:eastAsia="Times New Roman" w:cstheme="minorHAnsi"/>
          <w:sz w:val="24"/>
          <w:szCs w:val="24"/>
          <w:lang w:val="en-GB"/>
        </w:rPr>
      </w:pPr>
    </w:p>
    <w:p w14:paraId="22AF8081" w14:textId="2DF2EDB4" w:rsidR="00C4491E" w:rsidRDefault="00411024" w:rsidP="00FD5B43">
      <w:pPr>
        <w:pStyle w:val="ListParagraph"/>
        <w:numPr>
          <w:ilvl w:val="0"/>
          <w:numId w:val="7"/>
        </w:numPr>
        <w:spacing w:line="240" w:lineRule="auto"/>
        <w:rPr>
          <w:rFonts w:eastAsia="Times New Roman" w:cstheme="minorHAnsi"/>
          <w:b/>
          <w:sz w:val="24"/>
          <w:szCs w:val="24"/>
          <w:u w:val="single"/>
          <w:lang w:val="en-GB"/>
        </w:rPr>
      </w:pPr>
      <w:r w:rsidRPr="00411024">
        <w:rPr>
          <w:rFonts w:eastAsia="Times New Roman" w:cstheme="minorHAnsi"/>
          <w:b/>
          <w:sz w:val="24"/>
          <w:szCs w:val="24"/>
          <w:u w:val="single"/>
          <w:lang w:val="en-GB"/>
        </w:rPr>
        <w:t>TO APPROVE A STATEMENT OF CONSISTENCY OF THE DRAFT LONGFORD LOCAL ECONOMIC AND COMMUNITY PLAN 2023 - 2029</w:t>
      </w:r>
    </w:p>
    <w:p w14:paraId="533626FC" w14:textId="77777777" w:rsidR="00E71F04" w:rsidRPr="00F02CA2" w:rsidRDefault="00E71F04" w:rsidP="00E71F04">
      <w:pPr>
        <w:spacing w:before="240"/>
        <w:rPr>
          <w:rFonts w:cstheme="minorHAnsi"/>
          <w:sz w:val="24"/>
          <w:szCs w:val="24"/>
        </w:rPr>
      </w:pPr>
      <w:r w:rsidRPr="00F02CA2">
        <w:rPr>
          <w:rFonts w:cstheme="minorHAnsi"/>
          <w:sz w:val="24"/>
          <w:szCs w:val="24"/>
        </w:rPr>
        <w:t xml:space="preserve">Maria updated the members in relation to progress on the stages of the LECP and presented the draft plan for consideration and approval. Maria outlined the rationale for the amendments to the High Level Goals and what the desired outcomes should look like and how they would be measured.  </w:t>
      </w:r>
    </w:p>
    <w:p w14:paraId="5F826C49" w14:textId="77777777" w:rsidR="00E71F04" w:rsidRPr="00F02CA2" w:rsidRDefault="00E71F04" w:rsidP="00E71F04">
      <w:pPr>
        <w:spacing w:before="240"/>
        <w:rPr>
          <w:rFonts w:cstheme="minorHAnsi"/>
          <w:sz w:val="24"/>
          <w:szCs w:val="24"/>
        </w:rPr>
      </w:pPr>
      <w:r w:rsidRPr="00F02CA2">
        <w:rPr>
          <w:rFonts w:cstheme="minorHAnsi"/>
          <w:sz w:val="24"/>
          <w:szCs w:val="24"/>
        </w:rPr>
        <w:t xml:space="preserve">To approve a Statement of Consistency of the Draft Longford Local Economic and Community Plan 2023 - 2029 the members agreed the following:  </w:t>
      </w:r>
    </w:p>
    <w:p w14:paraId="29810516" w14:textId="77777777" w:rsidR="00E71F04" w:rsidRPr="00F02CA2" w:rsidRDefault="00E71F04" w:rsidP="00E71F04">
      <w:pPr>
        <w:spacing w:before="240"/>
        <w:ind w:left="720"/>
        <w:rPr>
          <w:rFonts w:cstheme="minorHAnsi"/>
          <w:sz w:val="24"/>
          <w:szCs w:val="24"/>
        </w:rPr>
      </w:pPr>
      <w:proofErr w:type="spellStart"/>
      <w:r w:rsidRPr="00F02CA2">
        <w:rPr>
          <w:rFonts w:cstheme="minorHAnsi"/>
          <w:sz w:val="24"/>
          <w:szCs w:val="24"/>
        </w:rPr>
        <w:t>i.The</w:t>
      </w:r>
      <w:proofErr w:type="spellEnd"/>
      <w:r w:rsidRPr="00F02CA2">
        <w:rPr>
          <w:rFonts w:cstheme="minorHAnsi"/>
          <w:sz w:val="24"/>
          <w:szCs w:val="24"/>
        </w:rPr>
        <w:t xml:space="preserve"> core strategy and the objectives of the Longford County Development Plan 2021-2027;</w:t>
      </w:r>
    </w:p>
    <w:p w14:paraId="55ACEB4B" w14:textId="77777777" w:rsidR="00E71F04" w:rsidRPr="00F02CA2" w:rsidRDefault="00E71F04" w:rsidP="00E71F04">
      <w:pPr>
        <w:spacing w:before="240"/>
        <w:ind w:left="720"/>
        <w:rPr>
          <w:rFonts w:cstheme="minorHAnsi"/>
          <w:sz w:val="24"/>
          <w:szCs w:val="24"/>
        </w:rPr>
      </w:pPr>
      <w:proofErr w:type="spellStart"/>
      <w:r w:rsidRPr="00F02CA2">
        <w:rPr>
          <w:rFonts w:cstheme="minorHAnsi"/>
          <w:sz w:val="24"/>
          <w:szCs w:val="24"/>
        </w:rPr>
        <w:t>ii.The</w:t>
      </w:r>
      <w:proofErr w:type="spellEnd"/>
      <w:r w:rsidRPr="00F02CA2">
        <w:rPr>
          <w:rFonts w:cstheme="minorHAnsi"/>
          <w:sz w:val="24"/>
          <w:szCs w:val="24"/>
        </w:rPr>
        <w:t xml:space="preserve"> Eastern &amp; Midland Regional Assembly Regional Spatial &amp; Economic Strategy 2019 - 2031;</w:t>
      </w:r>
    </w:p>
    <w:p w14:paraId="65CB6EF7" w14:textId="77777777" w:rsidR="00E71F04" w:rsidRPr="00F02CA2" w:rsidRDefault="00E71F04" w:rsidP="00E71F04">
      <w:pPr>
        <w:spacing w:before="240"/>
        <w:ind w:left="720"/>
        <w:rPr>
          <w:rFonts w:cstheme="minorHAnsi"/>
          <w:sz w:val="24"/>
          <w:szCs w:val="24"/>
        </w:rPr>
      </w:pPr>
      <w:proofErr w:type="spellStart"/>
      <w:r w:rsidRPr="00F02CA2">
        <w:rPr>
          <w:rFonts w:cstheme="minorHAnsi"/>
          <w:sz w:val="24"/>
          <w:szCs w:val="24"/>
        </w:rPr>
        <w:t>iii.The</w:t>
      </w:r>
      <w:proofErr w:type="spellEnd"/>
      <w:r w:rsidRPr="00F02CA2">
        <w:rPr>
          <w:rFonts w:cstheme="minorHAnsi"/>
          <w:sz w:val="24"/>
          <w:szCs w:val="24"/>
        </w:rPr>
        <w:t xml:space="preserve"> economic and community elements of the Draft Local Economic and Community Plan are consistent with each other.    </w:t>
      </w:r>
    </w:p>
    <w:p w14:paraId="486CE7F3" w14:textId="77777777" w:rsidR="00E71F04" w:rsidRPr="00F02CA2" w:rsidRDefault="00E71F04" w:rsidP="00E71F04">
      <w:pPr>
        <w:spacing w:before="240"/>
        <w:rPr>
          <w:rFonts w:cstheme="minorHAnsi"/>
          <w:sz w:val="24"/>
          <w:szCs w:val="24"/>
        </w:rPr>
      </w:pPr>
      <w:r w:rsidRPr="00F02CA2">
        <w:rPr>
          <w:rFonts w:cstheme="minorHAnsi"/>
          <w:sz w:val="24"/>
          <w:szCs w:val="24"/>
        </w:rPr>
        <w:t>Maria outlined the next stages of the development of the LECP and answered any questions raised by the members</w:t>
      </w:r>
      <w:r>
        <w:rPr>
          <w:rFonts w:cstheme="minorHAnsi"/>
          <w:sz w:val="24"/>
          <w:szCs w:val="24"/>
        </w:rPr>
        <w:t>.</w:t>
      </w:r>
    </w:p>
    <w:p w14:paraId="69C5E8BA" w14:textId="676FE168" w:rsidR="00FD5B43" w:rsidRPr="00E71F04" w:rsidRDefault="00E71F04" w:rsidP="00E71F04">
      <w:pPr>
        <w:spacing w:before="240"/>
        <w:rPr>
          <w:rFonts w:eastAsia="Times New Roman" w:cstheme="minorHAnsi"/>
          <w:sz w:val="24"/>
          <w:szCs w:val="24"/>
          <w:lang w:val="en-GB"/>
        </w:rPr>
      </w:pPr>
      <w:r w:rsidRPr="00F02CA2">
        <w:rPr>
          <w:rFonts w:cstheme="minorHAnsi"/>
          <w:sz w:val="24"/>
          <w:szCs w:val="24"/>
        </w:rPr>
        <w:t xml:space="preserve">On the proposal of Councillor </w:t>
      </w:r>
      <w:r>
        <w:rPr>
          <w:rFonts w:cstheme="minorHAnsi"/>
          <w:sz w:val="24"/>
          <w:szCs w:val="24"/>
        </w:rPr>
        <w:t>Mick Cahill</w:t>
      </w:r>
      <w:r w:rsidRPr="00F02CA2">
        <w:rPr>
          <w:rFonts w:cstheme="minorHAnsi"/>
          <w:sz w:val="24"/>
          <w:szCs w:val="24"/>
        </w:rPr>
        <w:t xml:space="preserve"> and seconded by Councillor </w:t>
      </w:r>
      <w:r>
        <w:rPr>
          <w:rFonts w:cstheme="minorHAnsi"/>
          <w:sz w:val="24"/>
          <w:szCs w:val="24"/>
        </w:rPr>
        <w:t>Pat O’Toole</w:t>
      </w:r>
      <w:r w:rsidRPr="00F02CA2">
        <w:rPr>
          <w:rFonts w:cstheme="minorHAnsi"/>
          <w:sz w:val="24"/>
          <w:szCs w:val="24"/>
        </w:rPr>
        <w:t xml:space="preserve"> the draft plan was approved.</w:t>
      </w:r>
    </w:p>
    <w:p w14:paraId="54DEC231" w14:textId="00CCA487" w:rsidR="00411024" w:rsidRDefault="00411024" w:rsidP="00411024">
      <w:pPr>
        <w:spacing w:after="0" w:line="240" w:lineRule="auto"/>
        <w:rPr>
          <w:rFonts w:eastAsia="Times New Roman" w:cstheme="minorHAnsi"/>
          <w:bCs/>
          <w:sz w:val="24"/>
          <w:szCs w:val="24"/>
          <w:lang w:val="en-GB"/>
        </w:rPr>
      </w:pPr>
    </w:p>
    <w:p w14:paraId="687A1907" w14:textId="277B3156" w:rsidR="00411024" w:rsidRPr="00FD5B43" w:rsidRDefault="00411024" w:rsidP="00411024">
      <w:pPr>
        <w:pStyle w:val="ListParagraph"/>
        <w:numPr>
          <w:ilvl w:val="0"/>
          <w:numId w:val="7"/>
        </w:numPr>
        <w:spacing w:line="240" w:lineRule="auto"/>
        <w:rPr>
          <w:rFonts w:eastAsia="Times New Roman" w:cstheme="minorHAnsi"/>
          <w:b/>
          <w:sz w:val="24"/>
          <w:szCs w:val="24"/>
          <w:u w:val="single"/>
          <w:lang w:val="en-GB"/>
        </w:rPr>
      </w:pPr>
      <w:r>
        <w:rPr>
          <w:rFonts w:eastAsia="Times New Roman" w:cstheme="minorHAnsi"/>
          <w:b/>
          <w:sz w:val="24"/>
          <w:szCs w:val="24"/>
          <w:u w:val="single"/>
          <w:lang w:val="en-GB"/>
        </w:rPr>
        <w:t>ESB COMMUNITY BENEFITS PACKAGE</w:t>
      </w:r>
    </w:p>
    <w:p w14:paraId="2F1EFE01" w14:textId="4E55F0CB" w:rsidR="00411024" w:rsidRDefault="00E71F04" w:rsidP="00E71F04">
      <w:pPr>
        <w:spacing w:line="240" w:lineRule="auto"/>
        <w:rPr>
          <w:rFonts w:eastAsia="Times New Roman" w:cstheme="minorHAnsi"/>
          <w:bCs/>
          <w:sz w:val="24"/>
          <w:szCs w:val="24"/>
          <w:lang w:val="en-GB"/>
        </w:rPr>
      </w:pPr>
      <w:r>
        <w:rPr>
          <w:rFonts w:eastAsia="Times New Roman" w:cstheme="minorHAnsi"/>
          <w:bCs/>
          <w:sz w:val="24"/>
          <w:szCs w:val="24"/>
          <w:lang w:val="en-GB"/>
        </w:rPr>
        <w:t xml:space="preserve">Samantha Healy updated the members on the ESB Community Package.  The €500k package is one of the outputs of the Just Transition Program and the Lanesboro Local area will be the </w:t>
      </w:r>
      <w:proofErr w:type="spellStart"/>
      <w:r>
        <w:rPr>
          <w:rFonts w:eastAsia="Times New Roman" w:cstheme="minorHAnsi"/>
          <w:bCs/>
          <w:sz w:val="24"/>
          <w:szCs w:val="24"/>
          <w:lang w:val="en-GB"/>
        </w:rPr>
        <w:t>befeficiaries</w:t>
      </w:r>
      <w:proofErr w:type="spellEnd"/>
      <w:r>
        <w:rPr>
          <w:rFonts w:eastAsia="Times New Roman" w:cstheme="minorHAnsi"/>
          <w:bCs/>
          <w:sz w:val="24"/>
          <w:szCs w:val="24"/>
          <w:lang w:val="en-GB"/>
        </w:rPr>
        <w:t xml:space="preserve"> of same.</w:t>
      </w:r>
    </w:p>
    <w:p w14:paraId="1C6C8368" w14:textId="77777777" w:rsidR="00B023A4" w:rsidRDefault="00E71F04" w:rsidP="00E71F04">
      <w:pPr>
        <w:spacing w:line="240" w:lineRule="auto"/>
        <w:rPr>
          <w:rFonts w:eastAsia="Times New Roman" w:cstheme="minorHAnsi"/>
          <w:bCs/>
          <w:sz w:val="24"/>
          <w:szCs w:val="24"/>
          <w:lang w:val="en-GB"/>
        </w:rPr>
      </w:pPr>
      <w:r>
        <w:rPr>
          <w:rFonts w:eastAsia="Times New Roman" w:cstheme="minorHAnsi"/>
          <w:bCs/>
          <w:sz w:val="24"/>
          <w:szCs w:val="24"/>
          <w:lang w:val="en-GB"/>
        </w:rPr>
        <w:t xml:space="preserve">Sam outlined that an Internal Sub – Committee will be formed and both herself and A/Director of Service Michael Nevin will sit on the Committee, this Committee will report to </w:t>
      </w:r>
    </w:p>
    <w:p w14:paraId="6E5E0120" w14:textId="77777777" w:rsidR="00B023A4" w:rsidRDefault="00B023A4" w:rsidP="00E71F04">
      <w:pPr>
        <w:spacing w:line="240" w:lineRule="auto"/>
        <w:rPr>
          <w:rFonts w:eastAsia="Times New Roman" w:cstheme="minorHAnsi"/>
          <w:bCs/>
          <w:sz w:val="24"/>
          <w:szCs w:val="24"/>
          <w:lang w:val="en-GB"/>
        </w:rPr>
      </w:pPr>
    </w:p>
    <w:p w14:paraId="36834C3C" w14:textId="44E05D09" w:rsidR="00E71F04" w:rsidRDefault="00E71F04" w:rsidP="00E71F04">
      <w:pPr>
        <w:spacing w:line="240" w:lineRule="auto"/>
        <w:rPr>
          <w:rFonts w:eastAsia="Times New Roman" w:cstheme="minorHAnsi"/>
          <w:bCs/>
          <w:sz w:val="24"/>
          <w:szCs w:val="24"/>
          <w:lang w:val="en-GB"/>
        </w:rPr>
      </w:pPr>
      <w:r>
        <w:rPr>
          <w:rFonts w:eastAsia="Times New Roman" w:cstheme="minorHAnsi"/>
          <w:bCs/>
          <w:sz w:val="24"/>
          <w:szCs w:val="24"/>
          <w:lang w:val="en-GB"/>
        </w:rPr>
        <w:lastRenderedPageBreak/>
        <w:t xml:space="preserve">the Management Team of Longford County Council and will provide regular updates to the Ballymahon MD on projects.  </w:t>
      </w:r>
    </w:p>
    <w:p w14:paraId="46E3EA8F" w14:textId="15230626" w:rsidR="00E71F04" w:rsidRDefault="00E71F04" w:rsidP="00E71F04">
      <w:pPr>
        <w:spacing w:line="240" w:lineRule="auto"/>
        <w:rPr>
          <w:rFonts w:eastAsia="Times New Roman" w:cstheme="minorHAnsi"/>
          <w:bCs/>
          <w:sz w:val="24"/>
          <w:szCs w:val="24"/>
          <w:lang w:val="en-GB"/>
        </w:rPr>
      </w:pPr>
      <w:r>
        <w:rPr>
          <w:rFonts w:eastAsia="Times New Roman" w:cstheme="minorHAnsi"/>
          <w:bCs/>
          <w:sz w:val="24"/>
          <w:szCs w:val="24"/>
          <w:lang w:val="en-GB"/>
        </w:rPr>
        <w:t xml:space="preserve">This committee will invite Expressions of Interest from Community Groups </w:t>
      </w:r>
    </w:p>
    <w:p w14:paraId="4444B198" w14:textId="6F085E0D" w:rsidR="00E71F04" w:rsidRDefault="00E71F04" w:rsidP="00E71F04">
      <w:pPr>
        <w:spacing w:line="240" w:lineRule="auto"/>
        <w:rPr>
          <w:rFonts w:eastAsia="Times New Roman" w:cstheme="minorHAnsi"/>
          <w:bCs/>
          <w:sz w:val="24"/>
          <w:szCs w:val="24"/>
          <w:lang w:val="en-GB"/>
        </w:rPr>
      </w:pPr>
      <w:r>
        <w:rPr>
          <w:rFonts w:eastAsia="Times New Roman" w:cstheme="minorHAnsi"/>
          <w:bCs/>
          <w:sz w:val="24"/>
          <w:szCs w:val="24"/>
          <w:lang w:val="en-GB"/>
        </w:rPr>
        <w:t xml:space="preserve">On the proposal of Councillor Mark Casey, seconded by Councillor Pat O’Toole it was agreed that consideration be given for Elected Member Representation on this Sub Committee. </w:t>
      </w:r>
    </w:p>
    <w:p w14:paraId="1922CF92" w14:textId="275E272E" w:rsidR="00FD5B43" w:rsidRDefault="00FD5B43" w:rsidP="00411024">
      <w:pPr>
        <w:spacing w:after="0" w:line="240" w:lineRule="auto"/>
        <w:rPr>
          <w:rFonts w:eastAsia="Times New Roman" w:cstheme="minorHAnsi"/>
          <w:b/>
          <w:sz w:val="24"/>
          <w:szCs w:val="24"/>
          <w:u w:val="single"/>
          <w:lang w:val="en-GB"/>
        </w:rPr>
      </w:pPr>
    </w:p>
    <w:p w14:paraId="6211E19B" w14:textId="77777777" w:rsidR="00B023A4" w:rsidRPr="00FD5B43" w:rsidRDefault="00B023A4" w:rsidP="00411024">
      <w:pPr>
        <w:spacing w:after="0" w:line="240" w:lineRule="auto"/>
        <w:rPr>
          <w:rFonts w:eastAsia="Times New Roman" w:cstheme="minorHAnsi"/>
          <w:b/>
          <w:sz w:val="24"/>
          <w:szCs w:val="24"/>
          <w:u w:val="single"/>
          <w:lang w:val="en-GB"/>
        </w:rPr>
      </w:pPr>
    </w:p>
    <w:p w14:paraId="2F82333A" w14:textId="022605B5" w:rsidR="00C4491E" w:rsidRPr="00EB191D" w:rsidRDefault="00C4491E" w:rsidP="00C26A58">
      <w:pPr>
        <w:pStyle w:val="ListParagraph"/>
        <w:numPr>
          <w:ilvl w:val="0"/>
          <w:numId w:val="7"/>
        </w:numPr>
        <w:spacing w:after="0"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t>NOTICE OF MOTIONS, AS SUBMITTED BY COUNCILLORS</w:t>
      </w:r>
    </w:p>
    <w:p w14:paraId="0763C370" w14:textId="77777777" w:rsidR="00661514" w:rsidRPr="00EB191D" w:rsidRDefault="00661514" w:rsidP="00661514">
      <w:pPr>
        <w:spacing w:after="0" w:line="240" w:lineRule="auto"/>
        <w:ind w:left="720" w:hanging="720"/>
        <w:jc w:val="both"/>
        <w:rPr>
          <w:rFonts w:eastAsia="Times New Roman" w:cstheme="minorHAnsi"/>
          <w:sz w:val="24"/>
          <w:szCs w:val="24"/>
          <w:lang w:val="en-GB"/>
        </w:rPr>
      </w:pPr>
    </w:p>
    <w:p w14:paraId="604FFBA2" w14:textId="0DED24E3" w:rsidR="00BD6699" w:rsidRPr="00EB191D" w:rsidRDefault="0004257A" w:rsidP="00406786">
      <w:pPr>
        <w:spacing w:line="240" w:lineRule="auto"/>
        <w:ind w:left="360"/>
        <w:rPr>
          <w:rFonts w:eastAsia="Times New Roman" w:cstheme="minorHAnsi"/>
          <w:b/>
          <w:bCs/>
          <w:sz w:val="24"/>
          <w:szCs w:val="24"/>
          <w:u w:val="single"/>
          <w:lang w:val="en-GB"/>
        </w:rPr>
      </w:pPr>
      <w:bookmarkStart w:id="2" w:name="_Hlk125707348"/>
      <w:r>
        <w:rPr>
          <w:rFonts w:eastAsia="Times New Roman" w:cstheme="minorHAnsi"/>
          <w:b/>
          <w:bCs/>
          <w:sz w:val="24"/>
          <w:szCs w:val="24"/>
          <w:u w:val="single"/>
          <w:lang w:val="en-GB"/>
        </w:rPr>
        <w:t xml:space="preserve">The following notice of motion was proposed by </w:t>
      </w:r>
      <w:r w:rsidR="00372076" w:rsidRPr="00EB191D">
        <w:rPr>
          <w:rFonts w:eastAsia="Times New Roman" w:cstheme="minorHAnsi"/>
          <w:b/>
          <w:bCs/>
          <w:sz w:val="24"/>
          <w:szCs w:val="24"/>
          <w:u w:val="single"/>
          <w:lang w:val="en-GB"/>
        </w:rPr>
        <w:t xml:space="preserve">Councillor </w:t>
      </w:r>
      <w:r w:rsidR="00411024">
        <w:rPr>
          <w:rFonts w:eastAsia="Times New Roman" w:cstheme="minorHAnsi"/>
          <w:b/>
          <w:bCs/>
          <w:sz w:val="24"/>
          <w:szCs w:val="24"/>
          <w:u w:val="single"/>
          <w:lang w:val="en-GB"/>
        </w:rPr>
        <w:t>Mark Casey</w:t>
      </w:r>
      <w:r>
        <w:rPr>
          <w:rFonts w:eastAsia="Times New Roman" w:cstheme="minorHAnsi"/>
          <w:b/>
          <w:bCs/>
          <w:sz w:val="24"/>
          <w:szCs w:val="24"/>
          <w:u w:val="single"/>
          <w:lang w:val="en-GB"/>
        </w:rPr>
        <w:t xml:space="preserve"> and seconded by Councillor</w:t>
      </w:r>
      <w:r w:rsidR="00E81336">
        <w:rPr>
          <w:rFonts w:eastAsia="Times New Roman" w:cstheme="minorHAnsi"/>
          <w:b/>
          <w:bCs/>
          <w:sz w:val="24"/>
          <w:szCs w:val="24"/>
          <w:u w:val="single"/>
          <w:lang w:val="en-GB"/>
        </w:rPr>
        <w:t xml:space="preserve"> </w:t>
      </w:r>
      <w:r w:rsidR="00E71F04">
        <w:rPr>
          <w:rFonts w:eastAsia="Times New Roman" w:cstheme="minorHAnsi"/>
          <w:b/>
          <w:bCs/>
          <w:sz w:val="24"/>
          <w:szCs w:val="24"/>
          <w:u w:val="single"/>
          <w:lang w:val="en-GB"/>
        </w:rPr>
        <w:t>Pat O’ Toole</w:t>
      </w:r>
    </w:p>
    <w:bookmarkEnd w:id="2"/>
    <w:p w14:paraId="70A9A21D" w14:textId="4B9B59D3" w:rsidR="00411024" w:rsidRDefault="00411024" w:rsidP="00406786">
      <w:pPr>
        <w:ind w:left="360"/>
        <w:rPr>
          <w:rFonts w:cstheme="minorHAnsi"/>
          <w:b/>
          <w:bCs/>
          <w:sz w:val="24"/>
          <w:szCs w:val="24"/>
          <w:u w:val="single"/>
          <w:lang w:val="en-GB"/>
        </w:rPr>
      </w:pPr>
      <w:r w:rsidRPr="00CD2BAE">
        <w:rPr>
          <w:rFonts w:cstheme="minorHAnsi"/>
          <w:sz w:val="24"/>
          <w:szCs w:val="24"/>
          <w:lang w:val="en-GB"/>
        </w:rPr>
        <w:t>That Longford County Council reinstates the Lollypop person at school times in Lanesborough in the interest of child safety</w:t>
      </w:r>
      <w:r>
        <w:rPr>
          <w:rFonts w:cstheme="minorHAnsi"/>
          <w:sz w:val="24"/>
          <w:szCs w:val="24"/>
          <w:lang w:val="en-GB"/>
        </w:rPr>
        <w:t>.</w:t>
      </w:r>
      <w:r w:rsidRPr="00331DF3">
        <w:rPr>
          <w:rFonts w:cstheme="minorHAnsi"/>
          <w:b/>
          <w:bCs/>
          <w:sz w:val="24"/>
          <w:szCs w:val="24"/>
          <w:u w:val="single"/>
          <w:lang w:val="en-GB"/>
        </w:rPr>
        <w:t xml:space="preserve"> </w:t>
      </w:r>
    </w:p>
    <w:p w14:paraId="6E377E88" w14:textId="1674C585" w:rsidR="00CB4B84" w:rsidRDefault="00F87C07" w:rsidP="00411024">
      <w:pPr>
        <w:ind w:left="360"/>
        <w:rPr>
          <w:b/>
          <w:bCs/>
          <w:sz w:val="24"/>
          <w:szCs w:val="24"/>
          <w:lang w:val="en-GB"/>
        </w:rPr>
      </w:pPr>
      <w:r w:rsidRPr="00331DF3">
        <w:rPr>
          <w:rFonts w:cstheme="minorHAnsi"/>
          <w:b/>
          <w:bCs/>
          <w:sz w:val="24"/>
          <w:szCs w:val="24"/>
          <w:u w:val="single"/>
          <w:lang w:val="en-GB"/>
        </w:rPr>
        <w:t>Response</w:t>
      </w:r>
      <w:r w:rsidR="00CB4B84" w:rsidRPr="00CB4B84">
        <w:rPr>
          <w:b/>
          <w:bCs/>
          <w:sz w:val="24"/>
          <w:szCs w:val="24"/>
          <w:lang w:val="en-GB"/>
        </w:rPr>
        <w:t xml:space="preserve"> </w:t>
      </w:r>
    </w:p>
    <w:p w14:paraId="2280EB19" w14:textId="77777777" w:rsidR="00E71F04" w:rsidRPr="00E71F04" w:rsidRDefault="00E71F04" w:rsidP="00E71F04">
      <w:pPr>
        <w:spacing w:after="0" w:line="240" w:lineRule="auto"/>
        <w:ind w:left="720"/>
        <w:jc w:val="both"/>
        <w:rPr>
          <w:rFonts w:ascii="Calibri" w:hAnsi="Calibri" w:cs="Calibri"/>
          <w:lang w:eastAsia="en-IE"/>
        </w:rPr>
      </w:pPr>
      <w:r w:rsidRPr="00E71F04">
        <w:rPr>
          <w:rFonts w:ascii="Calibri" w:hAnsi="Calibri" w:cs="Calibri"/>
          <w:lang w:eastAsia="en-IE"/>
        </w:rPr>
        <w:t>The School Warden position in Lanesborough was vacated in June 2021.   A Management decision was taken to suppress this post, as this was the last remaining school warden position resourced by the local authority.  </w:t>
      </w:r>
    </w:p>
    <w:p w14:paraId="46C7E351" w14:textId="77777777" w:rsidR="00E71F04" w:rsidRPr="00E71F04" w:rsidRDefault="00E71F04" w:rsidP="00E71F04">
      <w:pPr>
        <w:spacing w:after="0" w:line="240" w:lineRule="auto"/>
        <w:ind w:left="720"/>
        <w:jc w:val="both"/>
        <w:rPr>
          <w:rFonts w:ascii="Calibri" w:hAnsi="Calibri" w:cs="Calibri"/>
          <w:lang w:eastAsia="en-IE"/>
        </w:rPr>
      </w:pPr>
      <w:r w:rsidRPr="00E71F04">
        <w:rPr>
          <w:rFonts w:ascii="Calibri" w:hAnsi="Calibri" w:cs="Calibri"/>
          <w:sz w:val="24"/>
          <w:szCs w:val="24"/>
          <w:lang w:eastAsia="en-IE"/>
        </w:rPr>
        <w:t> </w:t>
      </w:r>
    </w:p>
    <w:p w14:paraId="7D686DF8" w14:textId="77777777" w:rsidR="00E71F04" w:rsidRPr="00E71F04" w:rsidRDefault="00E71F04" w:rsidP="00E71F04">
      <w:pPr>
        <w:spacing w:after="0" w:line="240" w:lineRule="auto"/>
        <w:ind w:left="720"/>
        <w:jc w:val="both"/>
        <w:rPr>
          <w:rFonts w:ascii="Calibri" w:hAnsi="Calibri" w:cs="Calibri"/>
          <w:lang w:eastAsia="en-IE"/>
        </w:rPr>
      </w:pPr>
      <w:r w:rsidRPr="00E71F04">
        <w:rPr>
          <w:rFonts w:ascii="Calibri" w:hAnsi="Calibri" w:cs="Calibri"/>
          <w:lang w:eastAsia="en-IE"/>
        </w:rPr>
        <w:t xml:space="preserve">However as advised to the School, temporary arrangements for cover were put in place, until such a time as planned improvement works in that area had been completed.  These works would allow for safer crossing conditions for school going children in the area.  </w:t>
      </w:r>
    </w:p>
    <w:p w14:paraId="2A4FB13D" w14:textId="77777777" w:rsidR="00E71F04" w:rsidRPr="00E71F04" w:rsidRDefault="00E71F04" w:rsidP="00E71F04">
      <w:pPr>
        <w:spacing w:after="0" w:line="240" w:lineRule="auto"/>
        <w:ind w:left="720"/>
        <w:jc w:val="both"/>
        <w:rPr>
          <w:rFonts w:ascii="Calibri" w:hAnsi="Calibri" w:cs="Calibri"/>
          <w:lang w:eastAsia="en-IE"/>
        </w:rPr>
      </w:pPr>
      <w:r w:rsidRPr="00E71F04">
        <w:rPr>
          <w:rFonts w:ascii="Calibri" w:hAnsi="Calibri" w:cs="Calibri"/>
          <w:sz w:val="24"/>
          <w:szCs w:val="24"/>
          <w:lang w:eastAsia="en-IE"/>
        </w:rPr>
        <w:t> </w:t>
      </w:r>
    </w:p>
    <w:p w14:paraId="1337C07F" w14:textId="6308E59A" w:rsidR="00B023A4" w:rsidRDefault="00E71F04" w:rsidP="00B023A4">
      <w:pPr>
        <w:ind w:left="720"/>
        <w:rPr>
          <w:lang w:val="en-US"/>
        </w:rPr>
      </w:pPr>
      <w:r w:rsidRPr="00E71F04">
        <w:rPr>
          <w:lang w:val="en-US"/>
        </w:rPr>
        <w:t>These works are now complete, and the School was notified before their return in September 2023 that the works had been completed and the temporary cover arrangement would no longer be in place.</w:t>
      </w:r>
    </w:p>
    <w:p w14:paraId="55EC6BF5" w14:textId="1B59E266" w:rsidR="00B023A4" w:rsidRPr="00B023A4" w:rsidRDefault="00B023A4" w:rsidP="00B023A4">
      <w:pPr>
        <w:ind w:left="720"/>
        <w:rPr>
          <w:i/>
          <w:iCs/>
          <w:color w:val="FF0000"/>
          <w:lang w:val="en-US"/>
        </w:rPr>
      </w:pPr>
      <w:proofErr w:type="spellStart"/>
      <w:r w:rsidRPr="00B023A4">
        <w:rPr>
          <w:i/>
          <w:iCs/>
          <w:color w:val="FF0000"/>
          <w:lang w:val="en-US"/>
        </w:rPr>
        <w:t>Councillor</w:t>
      </w:r>
      <w:proofErr w:type="spellEnd"/>
      <w:r w:rsidRPr="00B023A4">
        <w:rPr>
          <w:i/>
          <w:iCs/>
          <w:color w:val="FF0000"/>
          <w:lang w:val="en-US"/>
        </w:rPr>
        <w:t xml:space="preserve"> Mark Casey aired his views on the matter and advised that he was holding Longford County Council responsible for any incidents or accidents until the vacant position is filled.</w:t>
      </w:r>
    </w:p>
    <w:p w14:paraId="5E1A9095" w14:textId="577288B2" w:rsidR="00B023A4" w:rsidRPr="00B023A4" w:rsidRDefault="00E71F04" w:rsidP="00B023A4">
      <w:pPr>
        <w:ind w:left="720"/>
        <w:rPr>
          <w:lang w:val="en-US"/>
        </w:rPr>
      </w:pPr>
      <w:r>
        <w:rPr>
          <w:lang w:val="en-US"/>
        </w:rPr>
        <w:t xml:space="preserve">Following on from this reply it was agreed that </w:t>
      </w:r>
      <w:proofErr w:type="spellStart"/>
      <w:r>
        <w:rPr>
          <w:lang w:val="en-US"/>
        </w:rPr>
        <w:t>Councillor</w:t>
      </w:r>
      <w:proofErr w:type="spellEnd"/>
      <w:r>
        <w:rPr>
          <w:lang w:val="en-US"/>
        </w:rPr>
        <w:t xml:space="preserve"> Pat O’Toole would research how </w:t>
      </w:r>
      <w:proofErr w:type="spellStart"/>
      <w:r w:rsidR="00B023A4">
        <w:rPr>
          <w:lang w:val="en-US"/>
        </w:rPr>
        <w:t>Lolly</w:t>
      </w:r>
      <w:proofErr w:type="spellEnd"/>
      <w:r w:rsidR="00B023A4">
        <w:rPr>
          <w:lang w:val="en-US"/>
        </w:rPr>
        <w:t xml:space="preserve"> Pop Person at St. Mathews NS Ballymahon is resourced and the item to remain on the agenda. </w:t>
      </w:r>
    </w:p>
    <w:p w14:paraId="5D55E20D" w14:textId="48C8E589" w:rsidR="0077015E" w:rsidRPr="009C69CF" w:rsidRDefault="0077015E" w:rsidP="009C69CF">
      <w:pPr>
        <w:ind w:left="360"/>
        <w:jc w:val="both"/>
        <w:rPr>
          <w:sz w:val="24"/>
          <w:szCs w:val="24"/>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sidR="00411024">
        <w:rPr>
          <w:rFonts w:eastAsia="Times New Roman" w:cstheme="minorHAnsi"/>
          <w:b/>
          <w:bCs/>
          <w:sz w:val="24"/>
          <w:szCs w:val="24"/>
          <w:u w:val="single"/>
          <w:lang w:val="en-GB"/>
        </w:rPr>
        <w:t>Paul Ross</w:t>
      </w:r>
      <w:r>
        <w:rPr>
          <w:rFonts w:eastAsia="Times New Roman" w:cstheme="minorHAnsi"/>
          <w:b/>
          <w:bCs/>
          <w:sz w:val="24"/>
          <w:szCs w:val="24"/>
          <w:u w:val="single"/>
          <w:lang w:val="en-GB"/>
        </w:rPr>
        <w:t xml:space="preserve"> and seconded by Councillor </w:t>
      </w:r>
      <w:r w:rsidR="00B023A4">
        <w:rPr>
          <w:rFonts w:eastAsia="Times New Roman" w:cstheme="minorHAnsi"/>
          <w:b/>
          <w:bCs/>
          <w:sz w:val="24"/>
          <w:szCs w:val="24"/>
          <w:u w:val="single"/>
          <w:lang w:val="en-GB"/>
        </w:rPr>
        <w:t xml:space="preserve">Mark Casey </w:t>
      </w:r>
    </w:p>
    <w:p w14:paraId="2278A03C" w14:textId="0D47B0E2" w:rsidR="004D7318" w:rsidRPr="00331DF3" w:rsidRDefault="00411024" w:rsidP="00406786">
      <w:pPr>
        <w:ind w:left="360"/>
        <w:rPr>
          <w:sz w:val="24"/>
          <w:szCs w:val="24"/>
        </w:rPr>
      </w:pPr>
      <w:r w:rsidRPr="00411024">
        <w:rPr>
          <w:sz w:val="24"/>
          <w:szCs w:val="24"/>
        </w:rPr>
        <w:t xml:space="preserve">I call on Irish Water to properly resurface the </w:t>
      </w:r>
      <w:proofErr w:type="spellStart"/>
      <w:r w:rsidRPr="00411024">
        <w:rPr>
          <w:sz w:val="24"/>
          <w:szCs w:val="24"/>
        </w:rPr>
        <w:t>Bracklyn</w:t>
      </w:r>
      <w:proofErr w:type="spellEnd"/>
      <w:r w:rsidRPr="00411024">
        <w:rPr>
          <w:sz w:val="24"/>
          <w:szCs w:val="24"/>
        </w:rPr>
        <w:t xml:space="preserve"> Road in Edgeworthstown following the works on the road in recent months</w:t>
      </w:r>
    </w:p>
    <w:p w14:paraId="1B2C0EE7" w14:textId="7DE5FE79" w:rsidR="00D91BC2" w:rsidRPr="00331DF3" w:rsidRDefault="004D7318" w:rsidP="00406786">
      <w:pPr>
        <w:ind w:left="360"/>
        <w:rPr>
          <w:rFonts w:cstheme="minorHAnsi"/>
          <w:b/>
          <w:bCs/>
          <w:sz w:val="24"/>
          <w:szCs w:val="24"/>
          <w:u w:val="single"/>
          <w:lang w:val="en-GB"/>
        </w:rPr>
      </w:pPr>
      <w:r w:rsidRPr="00331DF3">
        <w:rPr>
          <w:rFonts w:cstheme="minorHAnsi"/>
          <w:b/>
          <w:bCs/>
          <w:sz w:val="24"/>
          <w:szCs w:val="24"/>
          <w:u w:val="single"/>
          <w:lang w:val="en-GB"/>
        </w:rPr>
        <w:t>Response</w:t>
      </w:r>
    </w:p>
    <w:p w14:paraId="7B9A09E3" w14:textId="77777777" w:rsidR="00B023A4" w:rsidRPr="00B023A4" w:rsidRDefault="00B023A4" w:rsidP="00B023A4">
      <w:pPr>
        <w:spacing w:after="200" w:line="276" w:lineRule="auto"/>
        <w:ind w:left="720"/>
        <w:jc w:val="both"/>
        <w:rPr>
          <w:sz w:val="24"/>
          <w:szCs w:val="24"/>
          <w:lang w:val="en-GB"/>
        </w:rPr>
      </w:pPr>
      <w:r w:rsidRPr="00B023A4">
        <w:rPr>
          <w:sz w:val="24"/>
          <w:szCs w:val="24"/>
          <w:lang w:val="en-GB"/>
        </w:rPr>
        <w:t xml:space="preserve">The works by </w:t>
      </w:r>
      <w:proofErr w:type="spellStart"/>
      <w:r w:rsidRPr="00B023A4">
        <w:rPr>
          <w:sz w:val="24"/>
          <w:szCs w:val="24"/>
          <w:lang w:val="en-GB"/>
        </w:rPr>
        <w:t>Uisce</w:t>
      </w:r>
      <w:proofErr w:type="spellEnd"/>
      <w:r w:rsidRPr="00B023A4">
        <w:rPr>
          <w:sz w:val="24"/>
          <w:szCs w:val="24"/>
          <w:lang w:val="en-GB"/>
        </w:rPr>
        <w:t xml:space="preserve"> Eireann on the </w:t>
      </w:r>
      <w:proofErr w:type="spellStart"/>
      <w:r w:rsidRPr="00B023A4">
        <w:rPr>
          <w:sz w:val="24"/>
          <w:szCs w:val="24"/>
          <w:lang w:val="en-GB"/>
        </w:rPr>
        <w:t>Bracklon</w:t>
      </w:r>
      <w:proofErr w:type="spellEnd"/>
      <w:r w:rsidRPr="00B023A4">
        <w:rPr>
          <w:sz w:val="24"/>
          <w:szCs w:val="24"/>
          <w:lang w:val="en-GB"/>
        </w:rPr>
        <w:t xml:space="preserve"> Road involved the upgrade of the existing water main. These works are recently completed. The trench reinstatement currently </w:t>
      </w:r>
      <w:r w:rsidRPr="00B023A4">
        <w:rPr>
          <w:sz w:val="24"/>
          <w:szCs w:val="24"/>
          <w:lang w:val="en-GB"/>
        </w:rPr>
        <w:lastRenderedPageBreak/>
        <w:t xml:space="preserve">in place is a temporary reinstatement. </w:t>
      </w:r>
      <w:proofErr w:type="spellStart"/>
      <w:r w:rsidRPr="00B023A4">
        <w:rPr>
          <w:sz w:val="24"/>
          <w:szCs w:val="24"/>
          <w:lang w:val="en-GB"/>
        </w:rPr>
        <w:t>Uisce</w:t>
      </w:r>
      <w:proofErr w:type="spellEnd"/>
      <w:r w:rsidRPr="00B023A4">
        <w:rPr>
          <w:sz w:val="24"/>
          <w:szCs w:val="24"/>
          <w:lang w:val="en-GB"/>
        </w:rPr>
        <w:t xml:space="preserve"> Eireann are required to return to carry out permanent reinstatement and this will be carried out in the coming weeks</w:t>
      </w:r>
    </w:p>
    <w:p w14:paraId="4A89FB7A" w14:textId="2A815402" w:rsidR="00CC5AAB" w:rsidRDefault="00CC5AAB" w:rsidP="00B023A4">
      <w:pPr>
        <w:spacing w:after="0"/>
        <w:jc w:val="both"/>
        <w:rPr>
          <w:rFonts w:cstheme="minorHAnsi"/>
          <w:sz w:val="24"/>
          <w:szCs w:val="24"/>
        </w:rPr>
      </w:pPr>
    </w:p>
    <w:p w14:paraId="675342E9" w14:textId="1642BD05" w:rsidR="00CC5AAB" w:rsidRPr="009C69CF" w:rsidRDefault="00CC5AAB" w:rsidP="00CC5AAB">
      <w:pPr>
        <w:ind w:left="360"/>
        <w:jc w:val="both"/>
        <w:rPr>
          <w:sz w:val="24"/>
          <w:szCs w:val="24"/>
          <w:lang w:val="en-GB"/>
        </w:rPr>
      </w:pPr>
      <w:bookmarkStart w:id="3" w:name="_Hlk140479521"/>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sidR="00411024">
        <w:rPr>
          <w:rFonts w:eastAsia="Times New Roman" w:cstheme="minorHAnsi"/>
          <w:b/>
          <w:bCs/>
          <w:sz w:val="24"/>
          <w:szCs w:val="24"/>
          <w:u w:val="single"/>
          <w:lang w:val="en-GB"/>
        </w:rPr>
        <w:t>Paul Ross</w:t>
      </w:r>
      <w:r>
        <w:rPr>
          <w:rFonts w:eastAsia="Times New Roman" w:cstheme="minorHAnsi"/>
          <w:b/>
          <w:bCs/>
          <w:sz w:val="24"/>
          <w:szCs w:val="24"/>
          <w:u w:val="single"/>
          <w:lang w:val="en-GB"/>
        </w:rPr>
        <w:t xml:space="preserve"> and seconded by Councillor </w:t>
      </w:r>
      <w:r w:rsidR="00B023A4">
        <w:rPr>
          <w:rFonts w:eastAsia="Times New Roman" w:cstheme="minorHAnsi"/>
          <w:b/>
          <w:bCs/>
          <w:sz w:val="24"/>
          <w:szCs w:val="24"/>
          <w:u w:val="single"/>
          <w:lang w:val="en-GB"/>
        </w:rPr>
        <w:t xml:space="preserve">Mick Cahill </w:t>
      </w:r>
    </w:p>
    <w:bookmarkEnd w:id="3"/>
    <w:p w14:paraId="2562F284" w14:textId="12E7AB9C" w:rsidR="00CC5AAB" w:rsidRDefault="00411024" w:rsidP="00CC5AAB">
      <w:pPr>
        <w:ind w:left="360"/>
        <w:rPr>
          <w:sz w:val="24"/>
          <w:szCs w:val="24"/>
        </w:rPr>
      </w:pPr>
      <w:r w:rsidRPr="00F81644">
        <w:rPr>
          <w:sz w:val="24"/>
          <w:szCs w:val="24"/>
        </w:rPr>
        <w:t xml:space="preserve">I call on Longford Co Council to apply for a low cost safety scheme at </w:t>
      </w:r>
      <w:proofErr w:type="spellStart"/>
      <w:r w:rsidRPr="00F81644">
        <w:rPr>
          <w:sz w:val="24"/>
          <w:szCs w:val="24"/>
        </w:rPr>
        <w:t>Crossea</w:t>
      </w:r>
      <w:proofErr w:type="spellEnd"/>
      <w:r w:rsidRPr="00F81644">
        <w:rPr>
          <w:sz w:val="24"/>
          <w:szCs w:val="24"/>
        </w:rPr>
        <w:t>, Ardagh on the N55 in light of the high number of collisions at this section of</w:t>
      </w:r>
      <w:r>
        <w:rPr>
          <w:sz w:val="24"/>
          <w:szCs w:val="24"/>
        </w:rPr>
        <w:t xml:space="preserve"> road</w:t>
      </w:r>
      <w:r w:rsidR="00CC5AAB" w:rsidRPr="00CC5AAB">
        <w:rPr>
          <w:sz w:val="24"/>
          <w:szCs w:val="24"/>
        </w:rPr>
        <w:t>.</w:t>
      </w:r>
    </w:p>
    <w:p w14:paraId="1E95F460" w14:textId="6B6CA391" w:rsidR="00394938" w:rsidRDefault="00CC5AAB" w:rsidP="00411024">
      <w:pPr>
        <w:ind w:left="360"/>
        <w:rPr>
          <w:rFonts w:cstheme="minorHAnsi"/>
          <w:b/>
          <w:bCs/>
          <w:sz w:val="24"/>
          <w:szCs w:val="24"/>
          <w:u w:val="single"/>
          <w:lang w:val="en-GB"/>
        </w:rPr>
      </w:pPr>
      <w:r w:rsidRPr="00331DF3">
        <w:rPr>
          <w:rFonts w:cstheme="minorHAnsi"/>
          <w:b/>
          <w:bCs/>
          <w:sz w:val="24"/>
          <w:szCs w:val="24"/>
          <w:u w:val="single"/>
          <w:lang w:val="en-GB"/>
        </w:rPr>
        <w:t>Response</w:t>
      </w:r>
      <w:r w:rsidR="00E80A76">
        <w:rPr>
          <w:rFonts w:cstheme="minorHAnsi"/>
          <w:b/>
          <w:bCs/>
          <w:sz w:val="24"/>
          <w:szCs w:val="24"/>
          <w:u w:val="single"/>
          <w:lang w:val="en-GB"/>
        </w:rPr>
        <w:t xml:space="preserve"> </w:t>
      </w:r>
    </w:p>
    <w:p w14:paraId="29A0B2A0" w14:textId="77777777" w:rsidR="00B023A4" w:rsidRPr="00B023A4" w:rsidRDefault="00B023A4" w:rsidP="00B023A4">
      <w:pPr>
        <w:spacing w:after="200" w:line="276" w:lineRule="auto"/>
        <w:ind w:left="720"/>
        <w:jc w:val="both"/>
        <w:rPr>
          <w:color w:val="FF0000"/>
          <w:sz w:val="24"/>
          <w:szCs w:val="24"/>
          <w:lang w:val="en-GB"/>
        </w:rPr>
      </w:pPr>
      <w:r w:rsidRPr="00B023A4">
        <w:rPr>
          <w:sz w:val="24"/>
          <w:szCs w:val="24"/>
          <w:lang w:val="en-GB"/>
        </w:rPr>
        <w:t xml:space="preserve">Low Cost Safety Schemes are no longer available on National Roads. Instead, the TII carry out analysis of collisions on National Roads and rank sections of road where the collision rate is above average for that type of road. Where high collision locations are identified they are investigated further for potential safety improvements. To date, this section of National Road has not been identified as a high collision location.  Longford Co </w:t>
      </w:r>
      <w:proofErr w:type="spellStart"/>
      <w:r w:rsidRPr="00B023A4">
        <w:rPr>
          <w:sz w:val="24"/>
          <w:szCs w:val="24"/>
          <w:lang w:val="en-GB"/>
        </w:rPr>
        <w:t>Co</w:t>
      </w:r>
      <w:proofErr w:type="spellEnd"/>
      <w:r w:rsidRPr="00B023A4">
        <w:rPr>
          <w:sz w:val="24"/>
          <w:szCs w:val="24"/>
          <w:lang w:val="en-GB"/>
        </w:rPr>
        <w:t xml:space="preserve"> will review this location and discuss it with the TII Regional Safety Engineer as regards any potential safety improvements</w:t>
      </w:r>
      <w:r w:rsidRPr="00B023A4">
        <w:rPr>
          <w:color w:val="FF0000"/>
          <w:sz w:val="24"/>
          <w:szCs w:val="24"/>
          <w:lang w:val="en-GB"/>
        </w:rPr>
        <w:t>.</w:t>
      </w:r>
    </w:p>
    <w:p w14:paraId="1BC0CB86" w14:textId="77777777" w:rsidR="009C69CF" w:rsidRDefault="009C69CF" w:rsidP="009C69CF">
      <w:pPr>
        <w:spacing w:after="0" w:line="240" w:lineRule="auto"/>
        <w:rPr>
          <w:rFonts w:eastAsia="Times New Roman" w:cstheme="minorHAnsi"/>
          <w:b/>
          <w:bCs/>
          <w:sz w:val="24"/>
          <w:szCs w:val="24"/>
          <w:u w:val="single"/>
          <w:lang w:val="en-GB"/>
        </w:rPr>
      </w:pPr>
    </w:p>
    <w:p w14:paraId="55C7D1C8" w14:textId="7A779C04" w:rsidR="000558B5" w:rsidRPr="00411024" w:rsidRDefault="000558B5" w:rsidP="00411024">
      <w:pPr>
        <w:spacing w:line="240" w:lineRule="auto"/>
        <w:rPr>
          <w:rFonts w:cstheme="minorHAnsi"/>
          <w:b/>
          <w:bCs/>
          <w:sz w:val="24"/>
          <w:szCs w:val="24"/>
          <w:u w:val="single"/>
          <w:lang w:val="en-GB"/>
        </w:rPr>
      </w:pPr>
      <w:r w:rsidRPr="00B023A4">
        <w:rPr>
          <w:rFonts w:cstheme="minorHAnsi"/>
          <w:b/>
          <w:bCs/>
          <w:sz w:val="24"/>
          <w:szCs w:val="24"/>
          <w:u w:val="single"/>
          <w:lang w:val="en-GB"/>
        </w:rPr>
        <w:t>OTHER MATTERS</w:t>
      </w:r>
    </w:p>
    <w:p w14:paraId="782D2679" w14:textId="028DEB84" w:rsidR="000558B5" w:rsidRPr="00411024" w:rsidRDefault="00B023A4" w:rsidP="00661514">
      <w:pPr>
        <w:spacing w:after="0" w:line="240" w:lineRule="auto"/>
        <w:rPr>
          <w:rFonts w:cstheme="minorHAnsi"/>
          <w:sz w:val="24"/>
          <w:szCs w:val="24"/>
          <w:lang w:val="en-GB"/>
        </w:rPr>
      </w:pPr>
      <w:r>
        <w:rPr>
          <w:rFonts w:cstheme="minorHAnsi"/>
          <w:sz w:val="24"/>
          <w:szCs w:val="24"/>
          <w:lang w:val="en-GB"/>
        </w:rPr>
        <w:t>Councillor Mark Casey advised that due to the bad weather recently, the Lanesboro/</w:t>
      </w:r>
      <w:proofErr w:type="spellStart"/>
      <w:r>
        <w:rPr>
          <w:rFonts w:cstheme="minorHAnsi"/>
          <w:sz w:val="24"/>
          <w:szCs w:val="24"/>
          <w:lang w:val="en-GB"/>
        </w:rPr>
        <w:t>Ballyleague</w:t>
      </w:r>
      <w:proofErr w:type="spellEnd"/>
      <w:r>
        <w:rPr>
          <w:rFonts w:cstheme="minorHAnsi"/>
          <w:sz w:val="24"/>
          <w:szCs w:val="24"/>
          <w:lang w:val="en-GB"/>
        </w:rPr>
        <w:t xml:space="preserve"> Fun Day was cancelled and the agreed funding would be put back in into Discretionary Funding Allocation. </w:t>
      </w:r>
    </w:p>
    <w:p w14:paraId="4CE2EC86" w14:textId="64B03D29" w:rsidR="000558B5" w:rsidRDefault="002003D9" w:rsidP="00661514">
      <w:pPr>
        <w:widowControl w:val="0"/>
        <w:tabs>
          <w:tab w:val="left" w:pos="4695"/>
        </w:tabs>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     </w:t>
      </w:r>
    </w:p>
    <w:p w14:paraId="5716FC5A" w14:textId="77777777" w:rsidR="000558B5" w:rsidRDefault="000558B5" w:rsidP="00661514">
      <w:pPr>
        <w:widowControl w:val="0"/>
        <w:tabs>
          <w:tab w:val="left" w:pos="4695"/>
        </w:tabs>
        <w:spacing w:after="0" w:line="240" w:lineRule="auto"/>
        <w:jc w:val="both"/>
        <w:rPr>
          <w:rFonts w:eastAsia="Times New Roman" w:cstheme="minorHAnsi"/>
          <w:snapToGrid w:val="0"/>
          <w:sz w:val="24"/>
          <w:szCs w:val="24"/>
          <w:lang w:val="en-GB"/>
        </w:rPr>
      </w:pPr>
    </w:p>
    <w:p w14:paraId="57793241" w14:textId="3898C053" w:rsidR="00661514" w:rsidRPr="00EB191D" w:rsidRDefault="002003D9" w:rsidP="00661514">
      <w:pPr>
        <w:widowControl w:val="0"/>
        <w:tabs>
          <w:tab w:val="left" w:pos="4695"/>
        </w:tabs>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 </w:t>
      </w:r>
      <w:r w:rsidR="00661514" w:rsidRPr="00EB191D">
        <w:rPr>
          <w:rFonts w:eastAsia="Times New Roman" w:cstheme="minorHAnsi"/>
          <w:snapToGrid w:val="0"/>
          <w:sz w:val="24"/>
          <w:szCs w:val="24"/>
          <w:lang w:val="en-GB"/>
        </w:rPr>
        <w:t>This concluded the business of the meeting.</w:t>
      </w:r>
      <w:r w:rsidR="00661514" w:rsidRPr="00EB191D">
        <w:rPr>
          <w:rFonts w:eastAsia="Times New Roman" w:cstheme="minorHAnsi"/>
          <w:snapToGrid w:val="0"/>
          <w:sz w:val="24"/>
          <w:szCs w:val="24"/>
          <w:lang w:val="en-GB"/>
        </w:rPr>
        <w:tab/>
      </w:r>
    </w:p>
    <w:p w14:paraId="46F6E0F6" w14:textId="77777777" w:rsidR="00661514" w:rsidRPr="00EB191D" w:rsidRDefault="00661514" w:rsidP="00661514">
      <w:pPr>
        <w:widowControl w:val="0"/>
        <w:tabs>
          <w:tab w:val="left" w:pos="4695"/>
        </w:tabs>
        <w:spacing w:after="0" w:line="240" w:lineRule="auto"/>
        <w:jc w:val="both"/>
        <w:rPr>
          <w:rFonts w:eastAsia="Times New Roman" w:cstheme="minorHAnsi"/>
          <w:snapToGrid w:val="0"/>
          <w:color w:val="FF0000"/>
          <w:sz w:val="24"/>
          <w:szCs w:val="24"/>
          <w:lang w:val="en-GB"/>
        </w:rPr>
      </w:pPr>
    </w:p>
    <w:p w14:paraId="08212080" w14:textId="77777777" w:rsidR="00661514" w:rsidRPr="00EB191D" w:rsidRDefault="00661514" w:rsidP="00661514">
      <w:pPr>
        <w:widowControl w:val="0"/>
        <w:spacing w:after="0" w:line="240" w:lineRule="auto"/>
        <w:ind w:left="720"/>
        <w:jc w:val="both"/>
        <w:rPr>
          <w:rFonts w:eastAsia="Times New Roman" w:cstheme="minorHAnsi"/>
          <w:i/>
          <w:snapToGrid w:val="0"/>
          <w:color w:val="FF0000"/>
          <w:sz w:val="24"/>
          <w:szCs w:val="24"/>
          <w:lang w:val="en-GB"/>
        </w:rPr>
      </w:pPr>
    </w:p>
    <w:p w14:paraId="79E88DE3"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w:t>
      </w:r>
      <w:r w:rsidRPr="00EB191D">
        <w:rPr>
          <w:rFonts w:eastAsia="Times New Roman" w:cstheme="minorHAnsi"/>
          <w:b/>
          <w:i/>
          <w:snapToGrid w:val="0"/>
          <w:sz w:val="24"/>
          <w:szCs w:val="24"/>
          <w:lang w:val="en-GB"/>
        </w:rPr>
        <w:t xml:space="preserve"> </w:t>
      </w:r>
      <w:r w:rsidRPr="00EB191D">
        <w:rPr>
          <w:rFonts w:eastAsia="Times New Roman" w:cstheme="minorHAnsi"/>
          <w:b/>
          <w:snapToGrid w:val="0"/>
          <w:sz w:val="24"/>
          <w:szCs w:val="24"/>
          <w:lang w:val="en-GB"/>
        </w:rPr>
        <w:t>_____________________</w:t>
      </w:r>
    </w:p>
    <w:p w14:paraId="699830ED" w14:textId="1A766AB5"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Claire McNabola</w:t>
      </w:r>
    </w:p>
    <w:p w14:paraId="0E99F0DB" w14:textId="205252D0"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Meetings Administrator</w:t>
      </w:r>
    </w:p>
    <w:p w14:paraId="42B9C598" w14:textId="1CD1A4FA"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6BDE2F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45CBBFC7" w14:textId="6401F4BA" w:rsidR="00661514" w:rsidRPr="00EB191D" w:rsidRDefault="00661514" w:rsidP="00247E59">
      <w:pPr>
        <w:widowControl w:val="0"/>
        <w:spacing w:after="0" w:line="240" w:lineRule="auto"/>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Confirmed and adopted at Ballymahon Municipal District Meeting held on the </w:t>
      </w:r>
      <w:r w:rsidR="00F119CA" w:rsidRPr="00EB191D">
        <w:rPr>
          <w:rFonts w:eastAsia="Times New Roman" w:cstheme="minorHAnsi"/>
          <w:b/>
          <w:snapToGrid w:val="0"/>
          <w:sz w:val="24"/>
          <w:szCs w:val="24"/>
          <w:lang w:val="en-GB"/>
        </w:rPr>
        <w:t>2</w:t>
      </w:r>
      <w:r w:rsidR="00222DCD">
        <w:rPr>
          <w:rFonts w:eastAsia="Times New Roman" w:cstheme="minorHAnsi"/>
          <w:b/>
          <w:snapToGrid w:val="0"/>
          <w:sz w:val="24"/>
          <w:szCs w:val="24"/>
          <w:lang w:val="en-GB"/>
        </w:rPr>
        <w:t>3</w:t>
      </w:r>
      <w:r w:rsidR="00BD6699" w:rsidRPr="00EB191D">
        <w:rPr>
          <w:rFonts w:eastAsia="Times New Roman" w:cstheme="minorHAnsi"/>
          <w:b/>
          <w:snapToGrid w:val="0"/>
          <w:sz w:val="24"/>
          <w:szCs w:val="24"/>
          <w:lang w:val="en-GB"/>
        </w:rPr>
        <w:t xml:space="preserve"> </w:t>
      </w:r>
      <w:r w:rsidR="00222DCD">
        <w:rPr>
          <w:rFonts w:eastAsia="Times New Roman" w:cstheme="minorHAnsi"/>
          <w:b/>
          <w:snapToGrid w:val="0"/>
          <w:sz w:val="24"/>
          <w:szCs w:val="24"/>
          <w:lang w:val="en-GB"/>
        </w:rPr>
        <w:t>November</w:t>
      </w:r>
      <w:r w:rsidR="00BD6699" w:rsidRPr="00EB191D">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202</w:t>
      </w:r>
      <w:r w:rsidR="0028074B" w:rsidRPr="00EB191D">
        <w:rPr>
          <w:rFonts w:eastAsia="Times New Roman" w:cstheme="minorHAnsi"/>
          <w:b/>
          <w:snapToGrid w:val="0"/>
          <w:sz w:val="24"/>
          <w:szCs w:val="24"/>
          <w:lang w:val="en-GB"/>
        </w:rPr>
        <w:t>3</w:t>
      </w:r>
      <w:r w:rsidRPr="00EB191D">
        <w:rPr>
          <w:rFonts w:eastAsia="Times New Roman" w:cstheme="minorHAnsi"/>
          <w:b/>
          <w:snapToGrid w:val="0"/>
          <w:sz w:val="24"/>
          <w:szCs w:val="24"/>
          <w:lang w:val="en-GB"/>
        </w:rPr>
        <w:t>.</w:t>
      </w:r>
    </w:p>
    <w:p w14:paraId="348909BD"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08476657"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362DC071"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 _______________</w:t>
      </w:r>
    </w:p>
    <w:p w14:paraId="143C88AB" w14:textId="187B114B"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 xml:space="preserve"> </w:t>
      </w:r>
      <w:proofErr w:type="spellStart"/>
      <w:r w:rsidRPr="00EB191D">
        <w:rPr>
          <w:rFonts w:eastAsia="Times New Roman" w:cstheme="minorHAnsi"/>
          <w:b/>
          <w:snapToGrid w:val="0"/>
          <w:sz w:val="24"/>
          <w:szCs w:val="24"/>
          <w:lang w:val="en-GB"/>
        </w:rPr>
        <w:t>Cathaoirleach</w:t>
      </w:r>
      <w:proofErr w:type="spellEnd"/>
    </w:p>
    <w:p w14:paraId="15C53ADC" w14:textId="77777777" w:rsidR="0093261A" w:rsidRDefault="0093261A"/>
    <w:sectPr w:rsidR="0093261A" w:rsidSect="0070361A">
      <w:headerReference w:type="default" r:id="rId7"/>
      <w:footerReference w:type="even" r:id="rId8"/>
      <w:footerReference w:type="default" r:id="rId9"/>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A6CA" w14:textId="77777777" w:rsidR="00F604DE" w:rsidRDefault="00F604DE">
      <w:pPr>
        <w:spacing w:after="0" w:line="240" w:lineRule="auto"/>
      </w:pPr>
      <w:r>
        <w:separator/>
      </w:r>
    </w:p>
  </w:endnote>
  <w:endnote w:type="continuationSeparator" w:id="0">
    <w:p w14:paraId="069CA5CB" w14:textId="77777777" w:rsidR="00F604DE" w:rsidRDefault="00F6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533F"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689A0" w14:textId="77777777" w:rsidR="00685706" w:rsidRDefault="00B0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1D1C"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86F94CA" w14:textId="77777777" w:rsidR="00685706" w:rsidRDefault="00B0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D09A" w14:textId="77777777" w:rsidR="00F604DE" w:rsidRDefault="00F604DE">
      <w:pPr>
        <w:spacing w:after="0" w:line="240" w:lineRule="auto"/>
      </w:pPr>
      <w:r>
        <w:separator/>
      </w:r>
    </w:p>
  </w:footnote>
  <w:footnote w:type="continuationSeparator" w:id="0">
    <w:p w14:paraId="6153E7C5" w14:textId="77777777" w:rsidR="00F604DE" w:rsidRDefault="00F60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2B27" w14:textId="5AAB6195" w:rsidR="003311DC" w:rsidRDefault="00057506">
    <w:pPr>
      <w:pStyle w:val="Header"/>
    </w:pPr>
    <w:r>
      <w:rPr>
        <w:noProof/>
        <w:lang w:eastAsia="en-IE"/>
      </w:rPr>
      <w:drawing>
        <wp:inline distT="0" distB="0" distL="0" distR="0" wp14:anchorId="47DD858F" wp14:editId="792105CE">
          <wp:extent cx="5716905" cy="128092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8FF"/>
    <w:multiLevelType w:val="hybridMultilevel"/>
    <w:tmpl w:val="23FAA7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D250BE"/>
    <w:multiLevelType w:val="hybridMultilevel"/>
    <w:tmpl w:val="87EE58FA"/>
    <w:lvl w:ilvl="0" w:tplc="F468C6F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8D76160"/>
    <w:multiLevelType w:val="hybridMultilevel"/>
    <w:tmpl w:val="8B363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7A27B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2934DFA"/>
    <w:multiLevelType w:val="hybridMultilevel"/>
    <w:tmpl w:val="FE9C3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D87907"/>
    <w:multiLevelType w:val="hybridMultilevel"/>
    <w:tmpl w:val="B43605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C25C83"/>
    <w:multiLevelType w:val="hybridMultilevel"/>
    <w:tmpl w:val="DF60E078"/>
    <w:lvl w:ilvl="0" w:tplc="21A06C78">
      <w:start w:val="1"/>
      <w:numFmt w:val="lowerRoman"/>
      <w:lvlText w:val="(%1)"/>
      <w:lvlJc w:val="left"/>
      <w:pPr>
        <w:ind w:left="720" w:hanging="720"/>
      </w:pPr>
      <w:rPr>
        <w:rFonts w:hint="default"/>
        <w:b/>
        <w:bCs/>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BC844B5"/>
    <w:multiLevelType w:val="hybridMultilevel"/>
    <w:tmpl w:val="8DC2F850"/>
    <w:lvl w:ilvl="0" w:tplc="DD40782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02D7CB1"/>
    <w:multiLevelType w:val="hybridMultilevel"/>
    <w:tmpl w:val="6152DC62"/>
    <w:lvl w:ilvl="0" w:tplc="55143004">
      <w:start w:val="7"/>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9" w15:restartNumberingAfterBreak="0">
    <w:nsid w:val="30630564"/>
    <w:multiLevelType w:val="hybridMultilevel"/>
    <w:tmpl w:val="DB1A3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F31E31"/>
    <w:multiLevelType w:val="hybridMultilevel"/>
    <w:tmpl w:val="F5C077C2"/>
    <w:lvl w:ilvl="0" w:tplc="1809000F">
      <w:start w:val="1"/>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1" w15:restartNumberingAfterBreak="0">
    <w:nsid w:val="317805A1"/>
    <w:multiLevelType w:val="hybridMultilevel"/>
    <w:tmpl w:val="7AFA520C"/>
    <w:lvl w:ilvl="0" w:tplc="80F4A974">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7C3D29"/>
    <w:multiLevelType w:val="hybridMultilevel"/>
    <w:tmpl w:val="9D1EF5CA"/>
    <w:lvl w:ilvl="0" w:tplc="0B24BC66">
      <w:start w:val="1"/>
      <w:numFmt w:val="decimal"/>
      <w:lvlText w:val="%1."/>
      <w:lvlJc w:val="left"/>
      <w:pPr>
        <w:ind w:left="360" w:hanging="360"/>
      </w:pPr>
      <w:rPr>
        <w:rFonts w:hint="default"/>
        <w:b/>
        <w:bCs/>
      </w:rPr>
    </w:lvl>
    <w:lvl w:ilvl="1" w:tplc="18090019">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3" w15:restartNumberingAfterBreak="0">
    <w:nsid w:val="49F21B6F"/>
    <w:multiLevelType w:val="hybridMultilevel"/>
    <w:tmpl w:val="3800C9EE"/>
    <w:lvl w:ilvl="0" w:tplc="4C7CBB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FF64A41"/>
    <w:multiLevelType w:val="hybridMultilevel"/>
    <w:tmpl w:val="1598C94E"/>
    <w:lvl w:ilvl="0" w:tplc="6108C5F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4991FDA"/>
    <w:multiLevelType w:val="hybridMultilevel"/>
    <w:tmpl w:val="CE46D158"/>
    <w:lvl w:ilvl="0" w:tplc="89F0439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5EE305A"/>
    <w:multiLevelType w:val="hybridMultilevel"/>
    <w:tmpl w:val="84204512"/>
    <w:lvl w:ilvl="0" w:tplc="2428915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65F2906"/>
    <w:multiLevelType w:val="hybridMultilevel"/>
    <w:tmpl w:val="87566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DB013B"/>
    <w:multiLevelType w:val="hybridMultilevel"/>
    <w:tmpl w:val="E5987DB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8B47BF7"/>
    <w:multiLevelType w:val="hybridMultilevel"/>
    <w:tmpl w:val="78420D26"/>
    <w:lvl w:ilvl="0" w:tplc="DFE4C8E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F544B2"/>
    <w:multiLevelType w:val="hybridMultilevel"/>
    <w:tmpl w:val="A3E87B2E"/>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D786F39"/>
    <w:multiLevelType w:val="hybridMultilevel"/>
    <w:tmpl w:val="B3BA5FC6"/>
    <w:lvl w:ilvl="0" w:tplc="CAF6D3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DD30475"/>
    <w:multiLevelType w:val="hybridMultilevel"/>
    <w:tmpl w:val="74A2C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5D2591"/>
    <w:multiLevelType w:val="hybridMultilevel"/>
    <w:tmpl w:val="7AFA68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6ECB27E8"/>
    <w:multiLevelType w:val="hybridMultilevel"/>
    <w:tmpl w:val="606EEE0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2D22DC0"/>
    <w:multiLevelType w:val="hybridMultilevel"/>
    <w:tmpl w:val="003EA458"/>
    <w:lvl w:ilvl="0" w:tplc="3D38FD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31B2813"/>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3C1006F"/>
    <w:multiLevelType w:val="hybridMultilevel"/>
    <w:tmpl w:val="27962934"/>
    <w:lvl w:ilvl="0" w:tplc="D512C2A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7EC7A72"/>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CE77378"/>
    <w:multiLevelType w:val="hybridMultilevel"/>
    <w:tmpl w:val="28EC5E32"/>
    <w:lvl w:ilvl="0" w:tplc="FFFFFFFF">
      <w:start w:val="1"/>
      <w:numFmt w:val="lowerRoman"/>
      <w:lvlText w:val="(%1)"/>
      <w:lvlJc w:val="left"/>
      <w:pPr>
        <w:ind w:left="720" w:hanging="720"/>
      </w:pPr>
      <w:rPr>
        <w:rFonts w:hint="default"/>
        <w:b/>
        <w:bCs/>
        <w:color w:val="2121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F2A413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445152783">
    <w:abstractNumId w:val="17"/>
  </w:num>
  <w:num w:numId="2" w16cid:durableId="691609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522204">
    <w:abstractNumId w:val="13"/>
  </w:num>
  <w:num w:numId="4" w16cid:durableId="795804890">
    <w:abstractNumId w:val="30"/>
  </w:num>
  <w:num w:numId="5" w16cid:durableId="1527064721">
    <w:abstractNumId w:val="26"/>
  </w:num>
  <w:num w:numId="6" w16cid:durableId="1144392970">
    <w:abstractNumId w:val="4"/>
  </w:num>
  <w:num w:numId="7" w16cid:durableId="127014451">
    <w:abstractNumId w:val="12"/>
  </w:num>
  <w:num w:numId="8" w16cid:durableId="273875121">
    <w:abstractNumId w:val="10"/>
  </w:num>
  <w:num w:numId="9" w16cid:durableId="1152256257">
    <w:abstractNumId w:val="8"/>
  </w:num>
  <w:num w:numId="10" w16cid:durableId="1902670875">
    <w:abstractNumId w:val="18"/>
  </w:num>
  <w:num w:numId="11" w16cid:durableId="647904750">
    <w:abstractNumId w:val="20"/>
  </w:num>
  <w:num w:numId="12" w16cid:durableId="5980726">
    <w:abstractNumId w:val="3"/>
  </w:num>
  <w:num w:numId="13" w16cid:durableId="1001666254">
    <w:abstractNumId w:val="28"/>
  </w:num>
  <w:num w:numId="14" w16cid:durableId="2114859669">
    <w:abstractNumId w:val="24"/>
  </w:num>
  <w:num w:numId="15" w16cid:durableId="736247129">
    <w:abstractNumId w:val="5"/>
  </w:num>
  <w:num w:numId="16" w16cid:durableId="152065901">
    <w:abstractNumId w:val="9"/>
  </w:num>
  <w:num w:numId="17" w16cid:durableId="760494077">
    <w:abstractNumId w:val="22"/>
  </w:num>
  <w:num w:numId="18" w16cid:durableId="1514609566">
    <w:abstractNumId w:val="6"/>
  </w:num>
  <w:num w:numId="19" w16cid:durableId="1383212918">
    <w:abstractNumId w:val="1"/>
  </w:num>
  <w:num w:numId="20" w16cid:durableId="1462922071">
    <w:abstractNumId w:val="2"/>
  </w:num>
  <w:num w:numId="21" w16cid:durableId="1185244409">
    <w:abstractNumId w:val="21"/>
  </w:num>
  <w:num w:numId="22" w16cid:durableId="871067863">
    <w:abstractNumId w:val="15"/>
  </w:num>
  <w:num w:numId="23" w16cid:durableId="872421904">
    <w:abstractNumId w:val="25"/>
  </w:num>
  <w:num w:numId="24" w16cid:durableId="825899910">
    <w:abstractNumId w:val="7"/>
  </w:num>
  <w:num w:numId="25" w16cid:durableId="2027365951">
    <w:abstractNumId w:val="16"/>
  </w:num>
  <w:num w:numId="26" w16cid:durableId="188875657">
    <w:abstractNumId w:val="29"/>
  </w:num>
  <w:num w:numId="27" w16cid:durableId="1450975513">
    <w:abstractNumId w:val="0"/>
  </w:num>
  <w:num w:numId="28" w16cid:durableId="944506535">
    <w:abstractNumId w:val="27"/>
  </w:num>
  <w:num w:numId="29" w16cid:durableId="468478937">
    <w:abstractNumId w:val="14"/>
  </w:num>
  <w:num w:numId="30" w16cid:durableId="277687009">
    <w:abstractNumId w:val="11"/>
  </w:num>
  <w:num w:numId="31" w16cid:durableId="1877159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4"/>
    <w:rsid w:val="0003197A"/>
    <w:rsid w:val="0004159D"/>
    <w:rsid w:val="0004257A"/>
    <w:rsid w:val="00054ADC"/>
    <w:rsid w:val="000558B5"/>
    <w:rsid w:val="00057506"/>
    <w:rsid w:val="000655D9"/>
    <w:rsid w:val="00070CF2"/>
    <w:rsid w:val="00076D15"/>
    <w:rsid w:val="00083E03"/>
    <w:rsid w:val="000B25D6"/>
    <w:rsid w:val="000B5395"/>
    <w:rsid w:val="000B7190"/>
    <w:rsid w:val="000E4233"/>
    <w:rsid w:val="00145B0D"/>
    <w:rsid w:val="00155881"/>
    <w:rsid w:val="00156975"/>
    <w:rsid w:val="001626E0"/>
    <w:rsid w:val="00164D21"/>
    <w:rsid w:val="001A7819"/>
    <w:rsid w:val="002003D9"/>
    <w:rsid w:val="00222DCD"/>
    <w:rsid w:val="00247E59"/>
    <w:rsid w:val="0028074B"/>
    <w:rsid w:val="0032562D"/>
    <w:rsid w:val="00331DF3"/>
    <w:rsid w:val="00346B24"/>
    <w:rsid w:val="00366F91"/>
    <w:rsid w:val="00367301"/>
    <w:rsid w:val="00370365"/>
    <w:rsid w:val="00372076"/>
    <w:rsid w:val="00375DF7"/>
    <w:rsid w:val="00381506"/>
    <w:rsid w:val="00394938"/>
    <w:rsid w:val="003A5EB9"/>
    <w:rsid w:val="003B522D"/>
    <w:rsid w:val="00406786"/>
    <w:rsid w:val="00411024"/>
    <w:rsid w:val="00444A38"/>
    <w:rsid w:val="00454DE0"/>
    <w:rsid w:val="00471897"/>
    <w:rsid w:val="00474045"/>
    <w:rsid w:val="00477FAC"/>
    <w:rsid w:val="00492663"/>
    <w:rsid w:val="004D7318"/>
    <w:rsid w:val="004E4992"/>
    <w:rsid w:val="005123F2"/>
    <w:rsid w:val="00514ABE"/>
    <w:rsid w:val="005B7B87"/>
    <w:rsid w:val="00611360"/>
    <w:rsid w:val="00612DDB"/>
    <w:rsid w:val="00661514"/>
    <w:rsid w:val="00677C75"/>
    <w:rsid w:val="00691A37"/>
    <w:rsid w:val="00693588"/>
    <w:rsid w:val="006C227C"/>
    <w:rsid w:val="006C632F"/>
    <w:rsid w:val="0070766E"/>
    <w:rsid w:val="007672DC"/>
    <w:rsid w:val="0077015E"/>
    <w:rsid w:val="007701FE"/>
    <w:rsid w:val="007864A0"/>
    <w:rsid w:val="00790B2E"/>
    <w:rsid w:val="007952F8"/>
    <w:rsid w:val="007E4FA8"/>
    <w:rsid w:val="008108FB"/>
    <w:rsid w:val="00810D40"/>
    <w:rsid w:val="00821B8C"/>
    <w:rsid w:val="00826925"/>
    <w:rsid w:val="00843306"/>
    <w:rsid w:val="0084626C"/>
    <w:rsid w:val="00847AAE"/>
    <w:rsid w:val="008B21F3"/>
    <w:rsid w:val="008D784C"/>
    <w:rsid w:val="008F0BD6"/>
    <w:rsid w:val="00904710"/>
    <w:rsid w:val="00914297"/>
    <w:rsid w:val="0093261A"/>
    <w:rsid w:val="009570ED"/>
    <w:rsid w:val="00961ACB"/>
    <w:rsid w:val="00970DD6"/>
    <w:rsid w:val="00976CCF"/>
    <w:rsid w:val="00996B00"/>
    <w:rsid w:val="009A6CA7"/>
    <w:rsid w:val="009B620C"/>
    <w:rsid w:val="009C69CF"/>
    <w:rsid w:val="009E5861"/>
    <w:rsid w:val="00A0567D"/>
    <w:rsid w:val="00A06DF1"/>
    <w:rsid w:val="00A742A1"/>
    <w:rsid w:val="00A83CD2"/>
    <w:rsid w:val="00A95D3C"/>
    <w:rsid w:val="00AA37E8"/>
    <w:rsid w:val="00AD55DA"/>
    <w:rsid w:val="00AE36D5"/>
    <w:rsid w:val="00AE70C2"/>
    <w:rsid w:val="00B023A4"/>
    <w:rsid w:val="00B026D5"/>
    <w:rsid w:val="00B46829"/>
    <w:rsid w:val="00B67B7D"/>
    <w:rsid w:val="00B845F8"/>
    <w:rsid w:val="00B856E8"/>
    <w:rsid w:val="00BD32B2"/>
    <w:rsid w:val="00BD6699"/>
    <w:rsid w:val="00BE5901"/>
    <w:rsid w:val="00C20482"/>
    <w:rsid w:val="00C20CDA"/>
    <w:rsid w:val="00C2568E"/>
    <w:rsid w:val="00C26A58"/>
    <w:rsid w:val="00C4491E"/>
    <w:rsid w:val="00C62FB2"/>
    <w:rsid w:val="00C65CFE"/>
    <w:rsid w:val="00C71C76"/>
    <w:rsid w:val="00CB4B84"/>
    <w:rsid w:val="00CC5AAB"/>
    <w:rsid w:val="00CE227A"/>
    <w:rsid w:val="00D041B8"/>
    <w:rsid w:val="00D2632E"/>
    <w:rsid w:val="00D457EF"/>
    <w:rsid w:val="00D74F27"/>
    <w:rsid w:val="00D900EA"/>
    <w:rsid w:val="00D91BC2"/>
    <w:rsid w:val="00DD55AA"/>
    <w:rsid w:val="00E06A89"/>
    <w:rsid w:val="00E23A0A"/>
    <w:rsid w:val="00E31733"/>
    <w:rsid w:val="00E71F04"/>
    <w:rsid w:val="00E80A76"/>
    <w:rsid w:val="00E81336"/>
    <w:rsid w:val="00E85D17"/>
    <w:rsid w:val="00EB191D"/>
    <w:rsid w:val="00EE1C2E"/>
    <w:rsid w:val="00F0216D"/>
    <w:rsid w:val="00F042C7"/>
    <w:rsid w:val="00F119CA"/>
    <w:rsid w:val="00F274BA"/>
    <w:rsid w:val="00F468A7"/>
    <w:rsid w:val="00F604DE"/>
    <w:rsid w:val="00F87C07"/>
    <w:rsid w:val="00FB5175"/>
    <w:rsid w:val="00FC733A"/>
    <w:rsid w:val="00FD5B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5ED39"/>
  <w15:chartTrackingRefBased/>
  <w15:docId w15:val="{1E62A245-6311-4C10-8385-A66E8002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1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514"/>
  </w:style>
  <w:style w:type="character" w:styleId="PageNumber">
    <w:name w:val="page number"/>
    <w:basedOn w:val="DefaultParagraphFont"/>
    <w:rsid w:val="00661514"/>
  </w:style>
  <w:style w:type="paragraph" w:styleId="Header">
    <w:name w:val="header"/>
    <w:basedOn w:val="Normal"/>
    <w:link w:val="HeaderChar"/>
    <w:uiPriority w:val="99"/>
    <w:unhideWhenUsed/>
    <w:rsid w:val="00661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514"/>
  </w:style>
  <w:style w:type="paragraph" w:styleId="ListParagraph">
    <w:name w:val="List Paragraph"/>
    <w:basedOn w:val="Normal"/>
    <w:uiPriority w:val="34"/>
    <w:qFormat/>
    <w:rsid w:val="00661514"/>
    <w:pPr>
      <w:ind w:left="720"/>
      <w:contextualSpacing/>
    </w:pPr>
  </w:style>
  <w:style w:type="paragraph" w:styleId="NormalWeb">
    <w:name w:val="Normal (Web)"/>
    <w:basedOn w:val="Normal"/>
    <w:uiPriority w:val="99"/>
    <w:semiHidden/>
    <w:unhideWhenUsed/>
    <w:rsid w:val="00B845F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721">
      <w:bodyDiv w:val="1"/>
      <w:marLeft w:val="0"/>
      <w:marRight w:val="0"/>
      <w:marTop w:val="0"/>
      <w:marBottom w:val="0"/>
      <w:divBdr>
        <w:top w:val="none" w:sz="0" w:space="0" w:color="auto"/>
        <w:left w:val="none" w:sz="0" w:space="0" w:color="auto"/>
        <w:bottom w:val="none" w:sz="0" w:space="0" w:color="auto"/>
        <w:right w:val="none" w:sz="0" w:space="0" w:color="auto"/>
      </w:divBdr>
    </w:div>
    <w:div w:id="758597385">
      <w:bodyDiv w:val="1"/>
      <w:marLeft w:val="0"/>
      <w:marRight w:val="0"/>
      <w:marTop w:val="0"/>
      <w:marBottom w:val="0"/>
      <w:divBdr>
        <w:top w:val="none" w:sz="0" w:space="0" w:color="auto"/>
        <w:left w:val="none" w:sz="0" w:space="0" w:color="auto"/>
        <w:bottom w:val="none" w:sz="0" w:space="0" w:color="auto"/>
        <w:right w:val="none" w:sz="0" w:space="0" w:color="auto"/>
      </w:divBdr>
    </w:div>
    <w:div w:id="772554427">
      <w:bodyDiv w:val="1"/>
      <w:marLeft w:val="0"/>
      <w:marRight w:val="0"/>
      <w:marTop w:val="0"/>
      <w:marBottom w:val="0"/>
      <w:divBdr>
        <w:top w:val="none" w:sz="0" w:space="0" w:color="auto"/>
        <w:left w:val="none" w:sz="0" w:space="0" w:color="auto"/>
        <w:bottom w:val="none" w:sz="0" w:space="0" w:color="auto"/>
        <w:right w:val="none" w:sz="0" w:space="0" w:color="auto"/>
      </w:divBdr>
    </w:div>
    <w:div w:id="10310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13</cp:revision>
  <dcterms:created xsi:type="dcterms:W3CDTF">2023-07-12T10:33:00Z</dcterms:created>
  <dcterms:modified xsi:type="dcterms:W3CDTF">2023-09-29T12:28:00Z</dcterms:modified>
</cp:coreProperties>
</file>